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B3009" w14:textId="18C4834E" w:rsidR="00927942" w:rsidRPr="00927942" w:rsidRDefault="00927942" w:rsidP="00927942">
      <w:pPr>
        <w:jc w:val="both"/>
        <w:rPr>
          <w:sz w:val="22"/>
          <w:szCs w:val="22"/>
          <w:rFonts w:ascii="Calibri" w:hAnsi="Calibri" w:cs="Calibri"/>
        </w:rPr>
      </w:pPr>
      <w:r>
        <w:rPr>
          <w:sz w:val="22"/>
          <w:rFonts w:ascii="Calibri" w:hAnsi="Calibri"/>
        </w:rPr>
        <w:t xml:space="preserve">24POR-313</w:t>
      </w:r>
    </w:p>
    <w:p w14:paraId="14502FCF" w14:textId="0FD0EE9F" w:rsidR="00927942" w:rsidRPr="00927942" w:rsidRDefault="00927942" w:rsidP="00927942">
      <w:pPr>
        <w:jc w:val="both"/>
        <w:rPr>
          <w:sz w:val="22"/>
          <w:szCs w:val="22"/>
          <w:rFonts w:ascii="Calibri" w:hAnsi="Calibri" w:cs="Calibri"/>
        </w:rPr>
      </w:pPr>
      <w:r>
        <w:rPr>
          <w:sz w:val="22"/>
          <w:rFonts w:ascii="Calibri" w:hAnsi="Calibri"/>
        </w:rPr>
        <w:t xml:space="preserve">Nafarroako Gorteetako kide den eta Unión del Pueblo Navarro (UPN) talde parlamentarioari atxikita dagoen Ángel Ansa Echegaray jaunak honako galdera hau egiten dio Nafarroako Gobernuko lehendakariari, Osoko Bilkuran ahoz erantzun dezan:</w:t>
      </w:r>
    </w:p>
    <w:p w14:paraId="2E9316ED" w14:textId="34972627" w:rsidR="00927942" w:rsidRPr="00927942" w:rsidRDefault="00927942" w:rsidP="00927942">
      <w:pPr>
        <w:jc w:val="both"/>
        <w:rPr>
          <w:sz w:val="22"/>
          <w:szCs w:val="22"/>
          <w:rFonts w:ascii="Calibri" w:hAnsi="Calibri" w:cs="Calibri"/>
        </w:rPr>
      </w:pPr>
      <w:r>
        <w:rPr>
          <w:sz w:val="22"/>
          <w:rFonts w:ascii="Calibri" w:hAnsi="Calibri"/>
        </w:rPr>
        <w:t xml:space="preserve">Zertan hobetu du metabertsoak nafarren bizi-kalitatea, sortu eta bi urte eta erdi geroago?</w:t>
      </w:r>
    </w:p>
    <w:p w14:paraId="63B991DC" w14:textId="724C666A" w:rsidR="008D7F85" w:rsidRDefault="00927942" w:rsidP="00927942">
      <w:pPr>
        <w:jc w:val="both"/>
        <w:rPr>
          <w:sz w:val="22"/>
          <w:szCs w:val="22"/>
          <w:rFonts w:ascii="Calibri" w:hAnsi="Calibri" w:cs="Calibri"/>
        </w:rPr>
      </w:pPr>
      <w:r>
        <w:rPr>
          <w:sz w:val="22"/>
          <w:rFonts w:ascii="Calibri" w:hAnsi="Calibri"/>
        </w:rPr>
        <w:t xml:space="preserve">Iruñean, 2024ko urriaren 3an</w:t>
      </w:r>
    </w:p>
    <w:p w14:paraId="224B051E" w14:textId="55162000" w:rsidR="00927942" w:rsidRPr="00927942" w:rsidRDefault="00927942">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Ángel Ansa Echegaray</w:t>
      </w:r>
    </w:p>
    <w:sectPr w:rsidR="00927942" w:rsidRPr="009279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942"/>
    <w:rsid w:val="00210268"/>
    <w:rsid w:val="005762CC"/>
    <w:rsid w:val="00600DE2"/>
    <w:rsid w:val="008D7F85"/>
    <w:rsid w:val="00927942"/>
    <w:rsid w:val="00A36075"/>
    <w:rsid w:val="00A877BA"/>
    <w:rsid w:val="00AD06F6"/>
    <w:rsid w:val="00B0049F"/>
    <w:rsid w:val="00E2340F"/>
    <w:rsid w:val="00E872DF"/>
    <w:rsid w:val="00F906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A6D5"/>
  <w15:chartTrackingRefBased/>
  <w15:docId w15:val="{21C2B9B9-4925-46B9-AF5A-746084B8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27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27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2794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794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794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794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794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794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794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79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79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794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794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794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79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79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79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7942"/>
    <w:rPr>
      <w:rFonts w:eastAsiaTheme="majorEastAsia" w:cstheme="majorBidi"/>
      <w:color w:val="272727" w:themeColor="text1" w:themeTint="D8"/>
    </w:rPr>
  </w:style>
  <w:style w:type="paragraph" w:styleId="Ttulo">
    <w:name w:val="Title"/>
    <w:basedOn w:val="Normal"/>
    <w:next w:val="Normal"/>
    <w:link w:val="TtuloCar"/>
    <w:uiPriority w:val="10"/>
    <w:qFormat/>
    <w:rsid w:val="00927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79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794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79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7942"/>
    <w:pPr>
      <w:spacing w:before="160"/>
      <w:jc w:val="center"/>
    </w:pPr>
    <w:rPr>
      <w:i/>
      <w:iCs/>
      <w:color w:val="404040" w:themeColor="text1" w:themeTint="BF"/>
    </w:rPr>
  </w:style>
  <w:style w:type="character" w:customStyle="1" w:styleId="CitaCar">
    <w:name w:val="Cita Car"/>
    <w:basedOn w:val="Fuentedeprrafopredeter"/>
    <w:link w:val="Cita"/>
    <w:uiPriority w:val="29"/>
    <w:rsid w:val="00927942"/>
    <w:rPr>
      <w:i/>
      <w:iCs/>
      <w:color w:val="404040" w:themeColor="text1" w:themeTint="BF"/>
    </w:rPr>
  </w:style>
  <w:style w:type="paragraph" w:styleId="Prrafodelista">
    <w:name w:val="List Paragraph"/>
    <w:basedOn w:val="Normal"/>
    <w:uiPriority w:val="34"/>
    <w:qFormat/>
    <w:rsid w:val="00927942"/>
    <w:pPr>
      <w:ind w:left="720"/>
      <w:contextualSpacing/>
    </w:pPr>
  </w:style>
  <w:style w:type="character" w:styleId="nfasisintenso">
    <w:name w:val="Intense Emphasis"/>
    <w:basedOn w:val="Fuentedeprrafopredeter"/>
    <w:uiPriority w:val="21"/>
    <w:qFormat/>
    <w:rsid w:val="00927942"/>
    <w:rPr>
      <w:i/>
      <w:iCs/>
      <w:color w:val="0F4761" w:themeColor="accent1" w:themeShade="BF"/>
    </w:rPr>
  </w:style>
  <w:style w:type="paragraph" w:styleId="Citadestacada">
    <w:name w:val="Intense Quote"/>
    <w:basedOn w:val="Normal"/>
    <w:next w:val="Normal"/>
    <w:link w:val="CitadestacadaCar"/>
    <w:uiPriority w:val="30"/>
    <w:qFormat/>
    <w:rsid w:val="00927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7942"/>
    <w:rPr>
      <w:i/>
      <w:iCs/>
      <w:color w:val="0F4761" w:themeColor="accent1" w:themeShade="BF"/>
    </w:rPr>
  </w:style>
  <w:style w:type="character" w:styleId="Referenciaintensa">
    <w:name w:val="Intense Reference"/>
    <w:basedOn w:val="Fuentedeprrafopredeter"/>
    <w:uiPriority w:val="32"/>
    <w:qFormat/>
    <w:rsid w:val="009279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373</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2024-10-04T06:26:00Z</dcterms:created>
  <dcterms:modified xsi:type="dcterms:W3CDTF">2024-10-04T07:02:00Z</dcterms:modified>
</cp:coreProperties>
</file>