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378F4" w14:textId="77777777" w:rsidR="008234B4" w:rsidRPr="008234B4" w:rsidRDefault="008234B4" w:rsidP="008234B4">
      <w:pPr>
        <w:jc w:val="both"/>
        <w:rPr>
          <w:rFonts w:ascii="Calibri" w:hAnsi="Calibri" w:cs="Calibri"/>
        </w:rPr>
      </w:pPr>
      <w:r>
        <w:rPr>
          <w:rFonts w:ascii="Calibri" w:hAnsi="Calibri"/>
        </w:rPr>
        <w:t xml:space="preserve">24POR-326</w:t>
      </w:r>
    </w:p>
    <w:p w14:paraId="60943A87" w14:textId="77777777" w:rsidR="008234B4" w:rsidRDefault="008234B4" w:rsidP="008234B4">
      <w:pPr>
        <w:jc w:val="both"/>
        <w:rPr>
          <w:rFonts w:ascii="Calibri" w:hAnsi="Calibri" w:cs="Calibri"/>
        </w:rPr>
      </w:pPr>
      <w:r>
        <w:rPr>
          <w:rFonts w:ascii="Calibri" w:hAnsi="Calibri"/>
        </w:rPr>
        <w:t xml:space="preserve">Nafarroako Gorteetako kide eta Unión del Pueblo Navarro (UPN) talde parlamentarioaren eledun José Javier Esparza Abaurrea jaunak gaurkotasun handiko honako galdera hau egiten du, Nafarroako Gobernuko lehendakariak Osoko Bilkuran ahoz erantzun dezan:</w:t>
      </w:r>
    </w:p>
    <w:p w14:paraId="24304A96" w14:textId="1C4D67CF" w:rsidR="00B065BA" w:rsidRDefault="008234B4" w:rsidP="008234B4">
      <w:pPr>
        <w:jc w:val="both"/>
        <w:rPr>
          <w:rFonts w:ascii="Calibri" w:hAnsi="Calibri" w:cs="Calibri"/>
        </w:rPr>
      </w:pPr>
      <w:r>
        <w:rPr>
          <w:rFonts w:ascii="Calibri" w:hAnsi="Calibri"/>
        </w:rPr>
        <w:t xml:space="preserve">Erriberriko etengabeko arretarako gunea itxi ondoren, landa eremuko larrialdiak artatzeko etengabeko arretarako gune gehiago ixtea aurreikusten al du zure Gobernuak?</w:t>
      </w:r>
    </w:p>
    <w:p w14:paraId="6972715B" w14:textId="1A5CF612" w:rsidR="008234B4" w:rsidRDefault="008234B4" w:rsidP="008234B4">
      <w:pPr>
        <w:jc w:val="both"/>
        <w:rPr>
          <w:rFonts w:ascii="Calibri" w:hAnsi="Calibri" w:cs="Calibri"/>
        </w:rPr>
      </w:pPr>
      <w:r>
        <w:rPr>
          <w:rFonts w:ascii="Calibri" w:hAnsi="Calibri"/>
        </w:rPr>
        <w:t xml:space="preserve">Iruñean, 2024ko urriaren 7an</w:t>
      </w:r>
    </w:p>
    <w:p w14:paraId="18281655" w14:textId="2B48BCB5" w:rsidR="008234B4" w:rsidRPr="008234B4" w:rsidRDefault="008234B4" w:rsidP="008234B4">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José Javier Esparza Abaurrea</w:t>
      </w:r>
    </w:p>
    <w:sectPr w:rsidR="008234B4" w:rsidRPr="008234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B4"/>
    <w:rsid w:val="000370A0"/>
    <w:rsid w:val="001E34F2"/>
    <w:rsid w:val="002866D9"/>
    <w:rsid w:val="00337EB8"/>
    <w:rsid w:val="003C1B1F"/>
    <w:rsid w:val="006F2590"/>
    <w:rsid w:val="008234B4"/>
    <w:rsid w:val="00845D68"/>
    <w:rsid w:val="008A3285"/>
    <w:rsid w:val="00956302"/>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758B"/>
  <w15:chartTrackingRefBased/>
  <w15:docId w15:val="{08926B2B-37FE-4BD3-8D2E-B9C82BAF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34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34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34B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34B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34B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34B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34B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34B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34B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34B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34B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34B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34B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34B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34B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34B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34B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34B4"/>
    <w:rPr>
      <w:rFonts w:eastAsiaTheme="majorEastAsia" w:cstheme="majorBidi"/>
      <w:color w:val="272727" w:themeColor="text1" w:themeTint="D8"/>
    </w:rPr>
  </w:style>
  <w:style w:type="paragraph" w:styleId="Ttulo">
    <w:name w:val="Title"/>
    <w:basedOn w:val="Normal"/>
    <w:next w:val="Normal"/>
    <w:link w:val="TtuloCar"/>
    <w:uiPriority w:val="10"/>
    <w:qFormat/>
    <w:rsid w:val="008234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34B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34B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34B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34B4"/>
    <w:pPr>
      <w:spacing w:before="160"/>
      <w:jc w:val="center"/>
    </w:pPr>
    <w:rPr>
      <w:i/>
      <w:iCs/>
      <w:color w:val="404040" w:themeColor="text1" w:themeTint="BF"/>
    </w:rPr>
  </w:style>
  <w:style w:type="character" w:customStyle="1" w:styleId="CitaCar">
    <w:name w:val="Cita Car"/>
    <w:basedOn w:val="Fuentedeprrafopredeter"/>
    <w:link w:val="Cita"/>
    <w:uiPriority w:val="29"/>
    <w:rsid w:val="008234B4"/>
    <w:rPr>
      <w:i/>
      <w:iCs/>
      <w:color w:val="404040" w:themeColor="text1" w:themeTint="BF"/>
    </w:rPr>
  </w:style>
  <w:style w:type="paragraph" w:styleId="Prrafodelista">
    <w:name w:val="List Paragraph"/>
    <w:basedOn w:val="Normal"/>
    <w:uiPriority w:val="34"/>
    <w:qFormat/>
    <w:rsid w:val="008234B4"/>
    <w:pPr>
      <w:ind w:left="720"/>
      <w:contextualSpacing/>
    </w:pPr>
  </w:style>
  <w:style w:type="character" w:styleId="nfasisintenso">
    <w:name w:val="Intense Emphasis"/>
    <w:basedOn w:val="Fuentedeprrafopredeter"/>
    <w:uiPriority w:val="21"/>
    <w:qFormat/>
    <w:rsid w:val="008234B4"/>
    <w:rPr>
      <w:i/>
      <w:iCs/>
      <w:color w:val="0F4761" w:themeColor="accent1" w:themeShade="BF"/>
    </w:rPr>
  </w:style>
  <w:style w:type="paragraph" w:styleId="Citadestacada">
    <w:name w:val="Intense Quote"/>
    <w:basedOn w:val="Normal"/>
    <w:next w:val="Normal"/>
    <w:link w:val="CitadestacadaCar"/>
    <w:uiPriority w:val="30"/>
    <w:qFormat/>
    <w:rsid w:val="008234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34B4"/>
    <w:rPr>
      <w:i/>
      <w:iCs/>
      <w:color w:val="0F4761" w:themeColor="accent1" w:themeShade="BF"/>
    </w:rPr>
  </w:style>
  <w:style w:type="character" w:styleId="Referenciaintensa">
    <w:name w:val="Intense Reference"/>
    <w:basedOn w:val="Fuentedeprrafopredeter"/>
    <w:uiPriority w:val="32"/>
    <w:qFormat/>
    <w:rsid w:val="008234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452</Characters>
  <Application>Microsoft Office Word</Application>
  <DocSecurity>0</DocSecurity>
  <Lines>3</Lines>
  <Paragraphs>1</Paragraphs>
  <ScaleCrop>false</ScaleCrop>
  <Company>HP Inc.</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2024-10-07T07:28:00Z</dcterms:created>
  <dcterms:modified xsi:type="dcterms:W3CDTF">2024-10-07T07:29:00Z</dcterms:modified>
</cp:coreProperties>
</file>