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D9C91" w14:textId="77777777" w:rsidR="004A1182" w:rsidRPr="009937CD" w:rsidRDefault="004A1182" w:rsidP="004A1182">
      <w:pPr>
        <w:pStyle w:val="Style"/>
        <w:spacing w:before="100" w:beforeAutospacing="1" w:after="200" w:line="276" w:lineRule="auto"/>
        <w:ind w:leftChars="567" w:left="1247" w:rightChars="567" w:right="1247" w:firstLine="610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755DEA5E" w14:textId="2FC1A93E" w:rsidR="004A1182" w:rsidRPr="009937CD" w:rsidRDefault="004A1182" w:rsidP="00743E60">
      <w:pPr>
        <w:pStyle w:val="Style"/>
        <w:spacing w:before="100" w:beforeAutospacing="1" w:after="200" w:line="276" w:lineRule="auto"/>
        <w:ind w:leftChars="643" w:left="1415" w:rightChars="567" w:right="1247" w:firstLine="438"/>
        <w:textAlignment w:val="baseline"/>
        <w:rPr>
          <w:rFonts w:ascii="Calibri" w:hAnsi="Calibri" w:cs="Calibri"/>
          <w:sz w:val="22"/>
          <w:szCs w:val="22"/>
        </w:rPr>
      </w:pPr>
      <w:r w:rsidRPr="009937CD">
        <w:rPr>
          <w:rFonts w:ascii="Calibri" w:eastAsia="Arial" w:hAnsi="Calibri" w:cs="Calibri"/>
          <w:sz w:val="22"/>
          <w:szCs w:val="22"/>
        </w:rPr>
        <w:t>En relación a la pregunta escrita 11-24-PES-00336, presentada por el Grupo Parlamentario EH Bildu Nafarroa, el Consejero de Educación, informa:</w:t>
      </w:r>
    </w:p>
    <w:p w14:paraId="14308C2F" w14:textId="7C6BA28F" w:rsidR="004A1182" w:rsidRPr="009937CD" w:rsidRDefault="004A1182" w:rsidP="00743E60">
      <w:pPr>
        <w:pStyle w:val="Style"/>
        <w:spacing w:before="100" w:beforeAutospacing="1" w:after="200" w:line="276" w:lineRule="auto"/>
        <w:ind w:leftChars="643" w:left="1415" w:rightChars="567" w:right="1247" w:firstLine="44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37CD">
        <w:rPr>
          <w:rFonts w:ascii="Calibri" w:eastAsia="Arial" w:hAnsi="Calibri" w:cs="Calibri"/>
          <w:sz w:val="22"/>
          <w:szCs w:val="22"/>
        </w:rPr>
        <w:t xml:space="preserve">El Departamento de Educación no cuenta con un registro de los datos sobre el alumnado potencialmente interesado en una plaza de primer ciclo de Educación Infantil en la localidad de Aibar. </w:t>
      </w:r>
    </w:p>
    <w:p w14:paraId="069132AA" w14:textId="77777777" w:rsidR="004A1182" w:rsidRPr="009937CD" w:rsidRDefault="004A1182" w:rsidP="00743E60">
      <w:pPr>
        <w:pStyle w:val="Style"/>
        <w:spacing w:before="100" w:beforeAutospacing="1" w:after="200" w:line="276" w:lineRule="auto"/>
        <w:ind w:leftChars="643" w:left="1415" w:rightChars="567" w:right="1247" w:firstLine="442"/>
        <w:textAlignment w:val="baseline"/>
        <w:rPr>
          <w:rFonts w:ascii="Calibri" w:hAnsi="Calibri" w:cs="Calibri"/>
          <w:sz w:val="22"/>
          <w:szCs w:val="22"/>
        </w:rPr>
      </w:pPr>
      <w:r w:rsidRPr="009937CD">
        <w:rPr>
          <w:rFonts w:ascii="Calibri" w:eastAsia="Arial" w:hAnsi="Calibri" w:cs="Calibri"/>
          <w:sz w:val="22"/>
          <w:szCs w:val="22"/>
        </w:rPr>
        <w:t xml:space="preserve">Lógicamente, tampoco se tiene constancia de la decisión de matrícula adoptada definitivamente por las familias interesadas. </w:t>
      </w:r>
    </w:p>
    <w:p w14:paraId="3058560F" w14:textId="77777777" w:rsidR="004A1182" w:rsidRPr="009937CD" w:rsidRDefault="004A1182" w:rsidP="00743E60">
      <w:pPr>
        <w:pStyle w:val="Style"/>
        <w:spacing w:before="100" w:beforeAutospacing="1" w:after="200" w:line="276" w:lineRule="auto"/>
        <w:ind w:leftChars="567" w:left="1247" w:rightChars="567" w:right="1247" w:firstLine="169"/>
        <w:textAlignment w:val="baseline"/>
        <w:rPr>
          <w:rFonts w:ascii="Calibri" w:eastAsia="Arial" w:hAnsi="Calibri" w:cs="Calibri"/>
          <w:sz w:val="22"/>
          <w:szCs w:val="22"/>
        </w:rPr>
      </w:pPr>
      <w:r w:rsidRPr="009937CD">
        <w:rPr>
          <w:rFonts w:ascii="Calibri" w:eastAsia="Arial" w:hAnsi="Calibri" w:cs="Calibri"/>
          <w:sz w:val="22"/>
          <w:szCs w:val="22"/>
        </w:rPr>
        <w:t>En Pamplona, a 20 de septiembre de 2024</w:t>
      </w:r>
    </w:p>
    <w:p w14:paraId="715792B3" w14:textId="2A577323" w:rsidR="004A1182" w:rsidRPr="009937CD" w:rsidRDefault="004A1182" w:rsidP="00743E60">
      <w:pPr>
        <w:pStyle w:val="Style"/>
        <w:spacing w:before="100" w:beforeAutospacing="1" w:after="200" w:line="276" w:lineRule="auto"/>
        <w:ind w:leftChars="567" w:left="1247" w:rightChars="567" w:right="1247" w:firstLine="169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937CD">
        <w:rPr>
          <w:rFonts w:ascii="Calibri" w:eastAsia="Arial" w:hAnsi="Calibri" w:cs="Calibri"/>
          <w:bCs/>
          <w:sz w:val="22"/>
          <w:szCs w:val="22"/>
        </w:rPr>
        <w:t xml:space="preserve">El Consejero de Educación: Carlos Gimeno Gurpegui </w:t>
      </w:r>
    </w:p>
    <w:sectPr w:rsidR="004A1182" w:rsidRPr="009937CD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6E4"/>
    <w:rsid w:val="001506E4"/>
    <w:rsid w:val="004A1182"/>
    <w:rsid w:val="00743E60"/>
    <w:rsid w:val="009937CD"/>
    <w:rsid w:val="00B1743F"/>
    <w:rsid w:val="00B2617F"/>
    <w:rsid w:val="00D14DF4"/>
    <w:rsid w:val="00D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E6E4"/>
  <w15:docId w15:val="{E70DA1A6-F812-4801-B04F-B57C9A3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24PES-336</dc:title>
  <dc:creator>informatica</dc:creator>
  <cp:keywords>CreatedByIRIS_Readiris_17.0</cp:keywords>
  <cp:lastModifiedBy>Mauleón, Fernando</cp:lastModifiedBy>
  <cp:revision>5</cp:revision>
  <dcterms:created xsi:type="dcterms:W3CDTF">2024-09-25T11:04:00Z</dcterms:created>
  <dcterms:modified xsi:type="dcterms:W3CDTF">2024-10-08T11:58:00Z</dcterms:modified>
</cp:coreProperties>
</file>