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7CD8" w14:textId="382E166D" w:rsidR="00B065BA" w:rsidRPr="003A7590" w:rsidRDefault="003A7590" w:rsidP="003A7590">
      <w:pPr>
        <w:jc w:val="both"/>
        <w:rPr>
          <w:rFonts w:ascii="Calibri" w:hAnsi="Calibri" w:cs="Calibri"/>
        </w:rPr>
      </w:pPr>
      <w:r>
        <w:rPr>
          <w:rFonts w:ascii="Calibri" w:hAnsi="Calibri"/>
        </w:rPr>
        <w:t xml:space="preserve">25POR-123</w:t>
      </w:r>
    </w:p>
    <w:p w14:paraId="0A99E2FD" w14:textId="77777777" w:rsidR="003A7590" w:rsidRPr="003A7590" w:rsidRDefault="003A7590" w:rsidP="003A7590">
      <w:pPr>
        <w:jc w:val="both"/>
        <w:rPr>
          <w:rFonts w:ascii="Calibri" w:hAnsi="Calibri" w:cs="Calibri"/>
        </w:rPr>
      </w:pPr>
      <w:r>
        <w:rPr>
          <w:rFonts w:ascii="Calibri" w:hAnsi="Calibri"/>
        </w:rPr>
        <w:t xml:space="preserve">Nafarroako Gorteetako kide den eta Unión del Pueblo Navarro (UPN) talde parlamentarioari atxikita dagoen Mario Fabo Calero jaunak honako galdera hau egiten dio Nafarroako Gobernuko Lurralde Kohesiorako kontseilariari, Osoko Bilkuran ahoz erantzun dezan:</w:t>
      </w:r>
    </w:p>
    <w:p w14:paraId="66E0BFFF" w14:textId="77777777" w:rsidR="003A7590" w:rsidRPr="003A7590" w:rsidRDefault="003A7590" w:rsidP="003A7590">
      <w:pPr>
        <w:jc w:val="both"/>
        <w:rPr>
          <w:rFonts w:ascii="Calibri" w:hAnsi="Calibri" w:cs="Calibri"/>
        </w:rPr>
      </w:pPr>
      <w:r>
        <w:rPr>
          <w:rFonts w:ascii="Calibri" w:hAnsi="Calibri"/>
        </w:rPr>
        <w:t xml:space="preserve">Departamentuak zer aldaketa egin nahi du Nafarroako Toki Administrazioaren Erreformarako otsailaren 4ko 4/2019 Foru Legean?</w:t>
      </w:r>
    </w:p>
    <w:p w14:paraId="2AF9DE6B" w14:textId="77777777" w:rsidR="003A7590" w:rsidRPr="003A7590" w:rsidRDefault="003A7590" w:rsidP="003A7590">
      <w:pPr>
        <w:jc w:val="both"/>
        <w:rPr>
          <w:rFonts w:ascii="Calibri" w:hAnsi="Calibri" w:cs="Calibri"/>
        </w:rPr>
      </w:pPr>
      <w:r>
        <w:rPr>
          <w:rFonts w:ascii="Calibri" w:hAnsi="Calibri"/>
        </w:rPr>
        <w:t xml:space="preserve">Iruñean, 2025eko martxoaren 20an</w:t>
      </w:r>
    </w:p>
    <w:p w14:paraId="540B2B49" w14:textId="65BEFF26" w:rsidR="003A7590" w:rsidRPr="003A7590" w:rsidRDefault="003A7590" w:rsidP="003A7590">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Mario Fabo Calero</w:t>
      </w:r>
    </w:p>
    <w:sectPr w:rsidR="003A7590" w:rsidRPr="003A759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90"/>
    <w:rsid w:val="000370A0"/>
    <w:rsid w:val="000820DB"/>
    <w:rsid w:val="000A3E45"/>
    <w:rsid w:val="000B399C"/>
    <w:rsid w:val="00102BA2"/>
    <w:rsid w:val="001E34F2"/>
    <w:rsid w:val="00242C60"/>
    <w:rsid w:val="002E551E"/>
    <w:rsid w:val="00337EB8"/>
    <w:rsid w:val="0035620E"/>
    <w:rsid w:val="003A7590"/>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AE5FE5"/>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BEBD"/>
  <w15:chartTrackingRefBased/>
  <w15:docId w15:val="{2CA62508-B9B9-446C-8DF3-71FE2D0D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7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7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75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75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75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75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75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75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75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75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75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75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75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75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75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75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75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7590"/>
    <w:rPr>
      <w:rFonts w:eastAsiaTheme="majorEastAsia" w:cstheme="majorBidi"/>
      <w:color w:val="272727" w:themeColor="text1" w:themeTint="D8"/>
    </w:rPr>
  </w:style>
  <w:style w:type="paragraph" w:styleId="Ttulo">
    <w:name w:val="Title"/>
    <w:basedOn w:val="Normal"/>
    <w:next w:val="Normal"/>
    <w:link w:val="TtuloCar"/>
    <w:uiPriority w:val="10"/>
    <w:qFormat/>
    <w:rsid w:val="003A7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75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75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75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7590"/>
    <w:pPr>
      <w:spacing w:before="160"/>
      <w:jc w:val="center"/>
    </w:pPr>
    <w:rPr>
      <w:i/>
      <w:iCs/>
      <w:color w:val="404040" w:themeColor="text1" w:themeTint="BF"/>
    </w:rPr>
  </w:style>
  <w:style w:type="character" w:customStyle="1" w:styleId="CitaCar">
    <w:name w:val="Cita Car"/>
    <w:basedOn w:val="Fuentedeprrafopredeter"/>
    <w:link w:val="Cita"/>
    <w:uiPriority w:val="29"/>
    <w:rsid w:val="003A7590"/>
    <w:rPr>
      <w:i/>
      <w:iCs/>
      <w:color w:val="404040" w:themeColor="text1" w:themeTint="BF"/>
    </w:rPr>
  </w:style>
  <w:style w:type="paragraph" w:styleId="Prrafodelista">
    <w:name w:val="List Paragraph"/>
    <w:basedOn w:val="Normal"/>
    <w:uiPriority w:val="34"/>
    <w:qFormat/>
    <w:rsid w:val="003A7590"/>
    <w:pPr>
      <w:ind w:left="720"/>
      <w:contextualSpacing/>
    </w:pPr>
  </w:style>
  <w:style w:type="character" w:styleId="nfasisintenso">
    <w:name w:val="Intense Emphasis"/>
    <w:basedOn w:val="Fuentedeprrafopredeter"/>
    <w:uiPriority w:val="21"/>
    <w:qFormat/>
    <w:rsid w:val="003A7590"/>
    <w:rPr>
      <w:i/>
      <w:iCs/>
      <w:color w:val="0F4761" w:themeColor="accent1" w:themeShade="BF"/>
    </w:rPr>
  </w:style>
  <w:style w:type="paragraph" w:styleId="Citadestacada">
    <w:name w:val="Intense Quote"/>
    <w:basedOn w:val="Normal"/>
    <w:next w:val="Normal"/>
    <w:link w:val="CitadestacadaCar"/>
    <w:uiPriority w:val="30"/>
    <w:qFormat/>
    <w:rsid w:val="003A7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7590"/>
    <w:rPr>
      <w:i/>
      <w:iCs/>
      <w:color w:val="0F4761" w:themeColor="accent1" w:themeShade="BF"/>
    </w:rPr>
  </w:style>
  <w:style w:type="character" w:styleId="Referenciaintensa">
    <w:name w:val="Intense Reference"/>
    <w:basedOn w:val="Fuentedeprrafopredeter"/>
    <w:uiPriority w:val="32"/>
    <w:qFormat/>
    <w:rsid w:val="003A75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409</Characters>
  <Application>Microsoft Office Word</Application>
  <DocSecurity>0</DocSecurity>
  <Lines>3</Lines>
  <Paragraphs>1</Paragraphs>
  <ScaleCrop>false</ScaleCrop>
  <Company>HP Inc.</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2025-03-20T13:07:00Z</dcterms:created>
  <dcterms:modified xsi:type="dcterms:W3CDTF">2025-03-20T13:07:00Z</dcterms:modified>
</cp:coreProperties>
</file>