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997166" w14:textId="1A472BC9" w:rsidR="008D7F85" w:rsidRPr="00717024" w:rsidRDefault="00717024" w:rsidP="00717024">
      <w:pPr>
        <w:spacing w:before="100" w:beforeAutospacing="1" w:after="200"/>
        <w:jc w:val="both"/>
        <w:rPr>
          <w:rFonts w:ascii="Calibri" w:hAnsi="Calibri" w:cs="Calibri"/>
        </w:rPr>
      </w:pPr>
      <w:r>
        <w:rPr>
          <w:rFonts w:ascii="Calibri" w:hAnsi="Calibri"/>
        </w:rPr>
        <w:t xml:space="preserve">25POR-170</w:t>
      </w:r>
    </w:p>
    <w:p w14:paraId="087C8A49" w14:textId="21E96D3F" w:rsidR="00717024" w:rsidRPr="00717024" w:rsidRDefault="00717024" w:rsidP="00717024">
      <w:pPr>
        <w:spacing w:before="100" w:beforeAutospacing="1" w:after="200"/>
        <w:jc w:val="both"/>
        <w:rPr>
          <w:rFonts w:ascii="Calibri" w:hAnsi="Calibri" w:cs="Calibri"/>
        </w:rPr>
      </w:pPr>
      <w:r>
        <w:rPr>
          <w:rFonts w:ascii="Calibri" w:hAnsi="Calibri"/>
        </w:rPr>
        <w:t xml:space="preserve">Nafarroako Gorteetako kide eta Nafarroako Alderdi Popularra (PPN) talde parlamentarioaren eledun Javier García Jiménez jaunak, Parlamentuko Erregelamenduan ezarritakoaren babesean, honako galdera hau aurkezten du,</w:t>
      </w:r>
      <w:r>
        <w:rPr>
          <w:b/>
          <w:rFonts w:ascii="Calibri" w:hAnsi="Calibri"/>
        </w:rPr>
        <w:t xml:space="preserve"> </w:t>
      </w:r>
      <w:r>
        <w:rPr>
          <w:rFonts w:ascii="Calibri" w:hAnsi="Calibri"/>
        </w:rPr>
        <w:t xml:space="preserve">Nafarroako Gobernuko lehendakariak datorren maiatzaren 15ean, ostegunarekin, eginen den Osoko Bilkuran ahoz erantzun dezan:</w:t>
      </w:r>
    </w:p>
    <w:p w14:paraId="1BDE2928" w14:textId="1DC45AE7" w:rsidR="00717024" w:rsidRPr="00717024" w:rsidRDefault="00717024" w:rsidP="00717024">
      <w:pPr>
        <w:spacing w:before="100" w:beforeAutospacing="1" w:after="200"/>
        <w:jc w:val="both"/>
        <w:rPr>
          <w:rFonts w:ascii="Calibri" w:hAnsi="Calibri" w:cs="Calibri"/>
        </w:rPr>
      </w:pPr>
      <w:r>
        <w:rPr>
          <w:rFonts w:ascii="Calibri" w:hAnsi="Calibri"/>
        </w:rPr>
        <w:t xml:space="preserve">Lehendakariaren iritziz, Skolae III programa berriaren edukiek betetzen al dituzte epai judizialak, bermatze aldera hezitzaileen eskubidea , hala nahi izanez gero programa ez aplikatzekoa?</w:t>
      </w:r>
    </w:p>
    <w:p w14:paraId="34DD98E2" w14:textId="77777777" w:rsidR="00717024" w:rsidRPr="00717024" w:rsidRDefault="00717024" w:rsidP="00717024">
      <w:pPr>
        <w:spacing w:before="100" w:beforeAutospacing="1" w:after="200"/>
        <w:jc w:val="both"/>
        <w:rPr>
          <w:rFonts w:ascii="Calibri" w:hAnsi="Calibri" w:cs="Calibri"/>
        </w:rPr>
      </w:pPr>
      <w:r>
        <w:rPr>
          <w:rFonts w:ascii="Calibri" w:hAnsi="Calibri"/>
        </w:rPr>
        <w:t xml:space="preserve">Iruñean, 2025eko maiatzaren 8an</w:t>
      </w:r>
    </w:p>
    <w:p w14:paraId="163D8987" w14:textId="32C76486" w:rsidR="00717024" w:rsidRPr="00717024" w:rsidRDefault="00717024" w:rsidP="00717024">
      <w:pPr>
        <w:spacing w:before="100" w:beforeAutospacing="1" w:after="200"/>
        <w:jc w:val="both"/>
        <w:rPr>
          <w:rFonts w:ascii="Calibri" w:hAnsi="Calibri" w:cs="Calibri"/>
        </w:rPr>
      </w:pPr>
      <w:r>
        <w:rPr>
          <w:rFonts w:ascii="Calibri" w:hAnsi="Calibri"/>
        </w:rPr>
        <w:t xml:space="preserve">Foru parlamentaria: Javier García Jiménez</w:t>
      </w:r>
    </w:p>
    <w:sectPr w:rsidR="00717024" w:rsidRPr="0071702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 LT Std">
    <w:altName w:val="Arial"/>
    <w:panose1 w:val="00000000000000000000"/>
    <w:charset w:val="00"/>
    <w:family w:val="swiss"/>
    <w:notTrueType/>
    <w:pitch w:val="variable"/>
    <w:sig w:usb0="800002AF" w:usb1="5000204A" w:usb2="00000000" w:usb3="00000000" w:csb0="00000005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C62532"/>
    <w:multiLevelType w:val="hybridMultilevel"/>
    <w:tmpl w:val="AF5E5260"/>
    <w:lvl w:ilvl="0" w:tplc="B3CADAEC">
      <w:start w:val="1"/>
      <w:numFmt w:val="bullet"/>
      <w:pStyle w:val="Prrafodelista"/>
      <w:lvlText w:val=""/>
      <w:lvlJc w:val="left"/>
      <w:rPr>
        <w:rFonts w:ascii="Wingdings" w:hAnsi="Wingdings" w:hint="default"/>
        <w:color w:val="000000"/>
        <w:sz w:val="22"/>
        <w:szCs w:val="22"/>
      </w:rPr>
    </w:lvl>
    <w:lvl w:ilvl="1" w:tplc="0C0A0003">
      <w:start w:val="1"/>
      <w:numFmt w:val="bullet"/>
      <w:lvlText w:val="o"/>
      <w:lvlJc w:val="left"/>
      <w:pPr>
        <w:ind w:left="2364" w:hanging="360"/>
      </w:pPr>
      <w:rPr>
        <w:rFonts w:ascii="Courier New" w:hAnsi="Courier New" w:cs="Courier New" w:hint="default"/>
      </w:rPr>
    </w:lvl>
    <w:lvl w:ilvl="2" w:tplc="BFA6D6B6">
      <w:numFmt w:val="bullet"/>
      <w:lvlText w:val="•"/>
      <w:lvlJc w:val="left"/>
      <w:pPr>
        <w:ind w:left="3084" w:hanging="360"/>
      </w:pPr>
      <w:rPr>
        <w:rFonts w:ascii="Arial" w:eastAsia="Times New Roman" w:hAnsi="Arial" w:cs="Arial" w:hint="default"/>
      </w:rPr>
    </w:lvl>
    <w:lvl w:ilvl="3" w:tplc="0C0A0001" w:tentative="1">
      <w:start w:val="1"/>
      <w:numFmt w:val="bullet"/>
      <w:lvlText w:val=""/>
      <w:lvlJc w:val="left"/>
      <w:pPr>
        <w:ind w:left="380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52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24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96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68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404" w:hanging="360"/>
      </w:pPr>
      <w:rPr>
        <w:rFonts w:ascii="Wingdings" w:hAnsi="Wingdings" w:hint="default"/>
      </w:rPr>
    </w:lvl>
  </w:abstractNum>
  <w:num w:numId="1" w16cid:durableId="2866187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7024"/>
    <w:rsid w:val="00035A55"/>
    <w:rsid w:val="003E3E22"/>
    <w:rsid w:val="005762CC"/>
    <w:rsid w:val="005C7256"/>
    <w:rsid w:val="00600DE2"/>
    <w:rsid w:val="0066179D"/>
    <w:rsid w:val="0066283F"/>
    <w:rsid w:val="00717024"/>
    <w:rsid w:val="008D7F85"/>
    <w:rsid w:val="00A03A15"/>
    <w:rsid w:val="00A36075"/>
    <w:rsid w:val="00A877BA"/>
    <w:rsid w:val="00B0049F"/>
    <w:rsid w:val="00B81112"/>
    <w:rsid w:val="00BF11FD"/>
    <w:rsid w:val="00C01BD6"/>
    <w:rsid w:val="00D06E2D"/>
    <w:rsid w:val="00E2340F"/>
    <w:rsid w:val="00E872DF"/>
    <w:rsid w:val="00F13E90"/>
    <w:rsid w:val="00F76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69493F"/>
  <w15:chartTrackingRefBased/>
  <w15:docId w15:val="{C3F81F73-F4A1-4CFB-9D47-43D0172FE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u-E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3A15"/>
  </w:style>
  <w:style w:type="paragraph" w:styleId="Ttulo1">
    <w:name w:val="heading 1"/>
    <w:basedOn w:val="Normal"/>
    <w:next w:val="Normal"/>
    <w:link w:val="Ttulo1Car"/>
    <w:uiPriority w:val="9"/>
    <w:qFormat/>
    <w:rsid w:val="0071702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170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1702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1702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1702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1702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1702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1702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1702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06E2D"/>
    <w:pPr>
      <w:numPr>
        <w:numId w:val="1"/>
      </w:numPr>
    </w:pPr>
    <w:rPr>
      <w:rFonts w:ascii="Helvetica LT Std" w:hAnsi="Helvetica LT Std"/>
      <w:sz w:val="19"/>
    </w:rPr>
  </w:style>
  <w:style w:type="character" w:customStyle="1" w:styleId="Ttulo1Car">
    <w:name w:val="Título 1 Car"/>
    <w:basedOn w:val="Fuentedeprrafopredeter"/>
    <w:link w:val="Ttulo1"/>
    <w:uiPriority w:val="9"/>
    <w:rsid w:val="0071702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1702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1702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17024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17024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17024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17024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17024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1702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71702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7170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717024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7170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71702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717024"/>
    <w:rPr>
      <w:i/>
      <w:iCs/>
      <w:color w:val="404040" w:themeColor="text1" w:themeTint="BF"/>
    </w:rPr>
  </w:style>
  <w:style w:type="character" w:styleId="nfasisintenso">
    <w:name w:val="Intense Emphasis"/>
    <w:basedOn w:val="Fuentedeprrafopredeter"/>
    <w:uiPriority w:val="21"/>
    <w:qFormat/>
    <w:rsid w:val="00717024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1702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17024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71702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</Words>
  <Characters>514</Characters>
  <Application>Microsoft Office Word</Application>
  <DocSecurity>0</DocSecurity>
  <Lines>4</Lines>
  <Paragraphs>1</Paragraphs>
  <ScaleCrop>false</ScaleCrop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Mauleón, Fernando</dc:creator>
  <cp:keywords/>
  <dc:description/>
  <cp:lastModifiedBy>Mauleón, Fernando</cp:lastModifiedBy>
  <cp:revision>2</cp:revision>
  <dcterms:created xsi:type="dcterms:W3CDTF">2025-05-09T06:06:00Z</dcterms:created>
  <dcterms:modified xsi:type="dcterms:W3CDTF">2025-05-09T06:36:00Z</dcterms:modified>
</cp:coreProperties>
</file>