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C8B339F" w:rsidR="001822B7" w:rsidRPr="00F2439C" w:rsidRDefault="009B45BE" w:rsidP="00050A47">
      <w:pPr>
        <w:jc w:val="both"/>
        <w:rPr>
          <w:lang w:val="eu-ES"/>
        </w:rPr>
      </w:pPr>
      <w:r w:rsidRPr="00F2439C">
        <w:rPr>
          <w:lang w:val="eu-ES"/>
        </w:rPr>
        <w:t>25POR-2</w:t>
      </w:r>
      <w:r w:rsidR="00686441" w:rsidRPr="00F2439C">
        <w:rPr>
          <w:lang w:val="eu-ES"/>
        </w:rPr>
        <w:t>9</w:t>
      </w:r>
      <w:r w:rsidR="00F2439C" w:rsidRPr="00F2439C">
        <w:rPr>
          <w:lang w:val="eu-ES"/>
        </w:rPr>
        <w:t>6</w:t>
      </w:r>
    </w:p>
    <w:p w14:paraId="4D95AEF1" w14:textId="2AE76D9B" w:rsidR="00F2439C" w:rsidRPr="00F2439C" w:rsidRDefault="00F2439C" w:rsidP="00F2439C">
      <w:pPr>
        <w:jc w:val="both"/>
      </w:pPr>
      <w:r w:rsidRPr="00F2439C">
        <w:t xml:space="preserve">Daniel López Córdoba, parlamentario del Grupo Parlamentario Contigo Navarra – </w:t>
      </w:r>
      <w:proofErr w:type="spellStart"/>
      <w:r w:rsidRPr="00F2439C">
        <w:t>Zurekin</w:t>
      </w:r>
      <w:proofErr w:type="spellEnd"/>
      <w:r w:rsidRPr="00F2439C">
        <w:t xml:space="preserve"> Nafarroa, al amparo de lo establecido en el reglamento de la Cámara, presenta la siguiente pregunta oral de máxima actualidad para que sea contestada, por la Consejera de Vivienda Juventud y Políticas Migratorias, en sesión del Pleno, prevista para el próximo día 11 de septiembre de 2025.</w:t>
      </w:r>
    </w:p>
    <w:p w14:paraId="334BFFB6" w14:textId="5B127861" w:rsidR="00F2439C" w:rsidRPr="00F2439C" w:rsidRDefault="00F2439C" w:rsidP="00F2439C">
      <w:pPr>
        <w:jc w:val="both"/>
      </w:pPr>
      <w:r w:rsidRPr="00F2439C">
        <w:t>El octubre pasado conocimos asombrados la convocatoria de ayudas a la natalidad que aprobó el ayuntamiento de Valtierra, con un marcado carácter discriminatorio.</w:t>
      </w:r>
    </w:p>
    <w:p w14:paraId="083FF539" w14:textId="328913D6" w:rsidR="00F2439C" w:rsidRPr="00F2439C" w:rsidRDefault="00F2439C" w:rsidP="00F2439C">
      <w:pPr>
        <w:jc w:val="both"/>
      </w:pPr>
      <w:r w:rsidRPr="00F2439C">
        <w:t>Desde ese momento y hasta la fecha, lejos de corregirse esta situación, hemos asistido este agosto atónitos a las declaraciones del alcalde de la localidad, ahondando más en un discurso en el que mezcla familias migrantes con menores no acompañados, hablando con absoluto desprecio y, según palabras textuales “dice y mantiene” este tipo de afirmaciones, que destilan un racismo y xenofobia absolutos, propio de la ultraderecha más recalcitrante.</w:t>
      </w:r>
    </w:p>
    <w:p w14:paraId="5D1263E4" w14:textId="02048DF4" w:rsidR="00F2439C" w:rsidRPr="00F2439C" w:rsidRDefault="00F2439C" w:rsidP="00F2439C">
      <w:pPr>
        <w:jc w:val="both"/>
      </w:pPr>
      <w:r w:rsidRPr="00F2439C">
        <w:t xml:space="preserve">¿Qué tiene pensado el </w:t>
      </w:r>
      <w:r w:rsidR="007A4119">
        <w:t>G</w:t>
      </w:r>
      <w:r w:rsidR="007A4119" w:rsidRPr="00F2439C">
        <w:t xml:space="preserve">obierno </w:t>
      </w:r>
      <w:r w:rsidRPr="00F2439C">
        <w:t>de Navarra para actuar frente a los</w:t>
      </w:r>
      <w:r>
        <w:t xml:space="preserve"> </w:t>
      </w:r>
      <w:r w:rsidRPr="00F2439C">
        <w:t>discursos de odio?</w:t>
      </w:r>
    </w:p>
    <w:p w14:paraId="16413B0D" w14:textId="258EF945" w:rsidR="00FD056D" w:rsidRPr="00F2439C" w:rsidRDefault="00F2439C" w:rsidP="00F2439C">
      <w:pPr>
        <w:jc w:val="both"/>
      </w:pPr>
      <w:r w:rsidRPr="00F2439C">
        <w:t>Pamplona-</w:t>
      </w:r>
      <w:proofErr w:type="spellStart"/>
      <w:r w:rsidRPr="00F2439C">
        <w:t>Iruñea</w:t>
      </w:r>
      <w:proofErr w:type="spellEnd"/>
      <w:r w:rsidRPr="00F2439C">
        <w:t>, 7 de septiembre de 2025</w:t>
      </w:r>
    </w:p>
    <w:p w14:paraId="2D1C1D39" w14:textId="028D3A8B" w:rsidR="00F17DB2" w:rsidRPr="00F2439C" w:rsidRDefault="00FD056D" w:rsidP="00FD056D">
      <w:pPr>
        <w:jc w:val="both"/>
        <w:rPr>
          <w:lang w:val="eu-ES"/>
        </w:rPr>
      </w:pPr>
      <w:r w:rsidRPr="00F2439C">
        <w:t xml:space="preserve">El Parlamentario Foral: </w:t>
      </w:r>
      <w:r w:rsidR="00F2439C" w:rsidRPr="00F2439C">
        <w:t>Daniel López Córdoba</w:t>
      </w:r>
    </w:p>
    <w:sectPr w:rsidR="00F17DB2" w:rsidRPr="00F243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30E3E"/>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5C287F"/>
    <w:rsid w:val="00600E3D"/>
    <w:rsid w:val="006143DA"/>
    <w:rsid w:val="00627D2E"/>
    <w:rsid w:val="00653469"/>
    <w:rsid w:val="006747A5"/>
    <w:rsid w:val="00686441"/>
    <w:rsid w:val="006E59FD"/>
    <w:rsid w:val="006E7DF6"/>
    <w:rsid w:val="006F16DD"/>
    <w:rsid w:val="0071061E"/>
    <w:rsid w:val="00715306"/>
    <w:rsid w:val="0071689D"/>
    <w:rsid w:val="0072313D"/>
    <w:rsid w:val="00727D6C"/>
    <w:rsid w:val="0076133B"/>
    <w:rsid w:val="007674B0"/>
    <w:rsid w:val="007A4119"/>
    <w:rsid w:val="007C320F"/>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0209A"/>
    <w:rsid w:val="00E16CC5"/>
    <w:rsid w:val="00E301FF"/>
    <w:rsid w:val="00E62334"/>
    <w:rsid w:val="00E62EC0"/>
    <w:rsid w:val="00EB2EE8"/>
    <w:rsid w:val="00EC0152"/>
    <w:rsid w:val="00F17DB2"/>
    <w:rsid w:val="00F2439C"/>
    <w:rsid w:val="00F326C3"/>
    <w:rsid w:val="00F72C1B"/>
    <w:rsid w:val="00F81149"/>
    <w:rsid w:val="00F849C4"/>
    <w:rsid w:val="00FD0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988</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2025-09-08T06:47:00Z</dcterms:created>
  <dcterms:modified xsi:type="dcterms:W3CDTF">2025-09-08T09:06:00Z</dcterms:modified>
</cp:coreProperties>
</file>