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041ABBB7" w:rsidR="001822B7" w:rsidRPr="00042145" w:rsidRDefault="00823419" w:rsidP="00050A47">
      <w:pPr>
        <w:jc w:val="both"/>
        <w:rPr>
          <w:lang w:val="eu-ES"/>
        </w:rPr>
      </w:pPr>
      <w:r>
        <w:rPr>
          <w:lang w:val="eu-ES"/>
        </w:rPr>
        <w:t>25MOC-111</w:t>
      </w:r>
    </w:p>
    <w:p w14:paraId="540E97A7" w14:textId="6B50E237" w:rsidR="00823419" w:rsidRPr="00823419" w:rsidRDefault="00823419" w:rsidP="00823419">
      <w:pPr>
        <w:jc w:val="both"/>
      </w:pPr>
      <w:r w:rsidRPr="00823419">
        <w:t>Dª Ainhoa Unzu Gárate, Portavoz parlamentaria del Grupo Parlamentario Partido</w:t>
      </w:r>
      <w:r>
        <w:t xml:space="preserve"> </w:t>
      </w:r>
      <w:r w:rsidRPr="00823419">
        <w:t>Socialista de Navarra, al amparo de lo establecido en el Reglamento de la Cámara,</w:t>
      </w:r>
      <w:r>
        <w:t xml:space="preserve"> </w:t>
      </w:r>
      <w:r w:rsidRPr="00823419">
        <w:t xml:space="preserve">presenta la siguiente moción, para su debate en Pleno, </w:t>
      </w:r>
      <w:r w:rsidR="00C464C3">
        <w:t>que será seguida por la Comisión</w:t>
      </w:r>
      <w:r w:rsidRPr="00823419">
        <w:t xml:space="preserve"> de Cultura, Deporte y Turismo.</w:t>
      </w:r>
    </w:p>
    <w:p w14:paraId="4EDCC88B" w14:textId="203B0F3E" w:rsidR="00823419" w:rsidRPr="00823419" w:rsidRDefault="00823419" w:rsidP="00823419">
      <w:pPr>
        <w:jc w:val="both"/>
      </w:pPr>
      <w:r w:rsidRPr="00823419">
        <w:t>Exposición de motivos</w:t>
      </w:r>
    </w:p>
    <w:p w14:paraId="23467E14" w14:textId="1533CBD8" w:rsidR="00823419" w:rsidRPr="00823419" w:rsidRDefault="00823419" w:rsidP="00823419">
      <w:pPr>
        <w:jc w:val="both"/>
      </w:pPr>
      <w:r w:rsidRPr="00823419">
        <w:t>La cultura constituye un pilar fundamental de toda sociedad democrática. Es el espacio</w:t>
      </w:r>
      <w:r>
        <w:t xml:space="preserve"> </w:t>
      </w:r>
      <w:r w:rsidRPr="00823419">
        <w:t>donde se transmiten valores, se fomenta el pensamiento crítico, la convivencia y se</w:t>
      </w:r>
      <w:r>
        <w:t xml:space="preserve"> </w:t>
      </w:r>
      <w:r w:rsidRPr="00823419">
        <w:t>construyen narrativas compartidas que sostienen la cohesión social. Por ello, en</w:t>
      </w:r>
      <w:r>
        <w:t xml:space="preserve"> </w:t>
      </w:r>
      <w:r w:rsidRPr="00823419">
        <w:t>contextos de polarización política, la cultura se convierte con frecuencia en objeto de</w:t>
      </w:r>
      <w:r>
        <w:t xml:space="preserve"> </w:t>
      </w:r>
      <w:r w:rsidRPr="00823419">
        <w:t>ataques y de manipulación ideológica.</w:t>
      </w:r>
    </w:p>
    <w:p w14:paraId="46913858" w14:textId="7303E9A8" w:rsidR="00823419" w:rsidRPr="00823419" w:rsidRDefault="00823419" w:rsidP="00823419">
      <w:pPr>
        <w:jc w:val="both"/>
      </w:pPr>
      <w:r w:rsidRPr="00823419">
        <w:t>En España hemos sido testigos en los últimos años de la censura o retirada de obras</w:t>
      </w:r>
      <w:r>
        <w:t xml:space="preserve"> </w:t>
      </w:r>
      <w:r w:rsidRPr="00823419">
        <w:t>de teatro, películas y libros infantiles por motivos políticos o morales, así como de</w:t>
      </w:r>
      <w:r>
        <w:t xml:space="preserve"> </w:t>
      </w:r>
      <w:r w:rsidRPr="00823419">
        <w:t>intentos de condicionar programaciones culturales desde gobiernos autonómicos o</w:t>
      </w:r>
      <w:r>
        <w:t xml:space="preserve"> </w:t>
      </w:r>
      <w:r w:rsidRPr="00823419">
        <w:t>municipales controlados por partidos de la derecha y la extrema derecha. A ello se</w:t>
      </w:r>
      <w:r>
        <w:t xml:space="preserve"> </w:t>
      </w:r>
      <w:r w:rsidRPr="00823419">
        <w:t>suma la negación y el revisionismo histórico en torno a la memoria democrática, que</w:t>
      </w:r>
      <w:r>
        <w:t xml:space="preserve"> </w:t>
      </w:r>
      <w:r w:rsidRPr="00823419">
        <w:t>buscan diluir consensos sociales básicos sobre basados en la convivencia.</w:t>
      </w:r>
    </w:p>
    <w:p w14:paraId="2205290E" w14:textId="31DF413F" w:rsidR="00823419" w:rsidRPr="00823419" w:rsidRDefault="00823419" w:rsidP="00823419">
      <w:pPr>
        <w:jc w:val="both"/>
      </w:pPr>
      <w:r w:rsidRPr="00823419">
        <w:t>Este fenómeno no es exclusivo de España. En el ámbito internacional, también se están</w:t>
      </w:r>
      <w:r>
        <w:t xml:space="preserve"> </w:t>
      </w:r>
      <w:r w:rsidRPr="00823419">
        <w:t>dando ejemplos preocupantes. Durante el mandato de Donald Trump en Estados</w:t>
      </w:r>
      <w:r>
        <w:t xml:space="preserve"> </w:t>
      </w:r>
      <w:r w:rsidRPr="00823419">
        <w:t>Unidos, se están produciendo intentos de reducir drásticamente la financiación a</w:t>
      </w:r>
      <w:r>
        <w:t xml:space="preserve"> </w:t>
      </w:r>
      <w:r w:rsidRPr="00823419">
        <w:t>instituciones culturales nacionales, por ejemplo, contra el Instituto Smithsonian —que</w:t>
      </w:r>
      <w:r>
        <w:t xml:space="preserve"> </w:t>
      </w:r>
      <w:r w:rsidRPr="00823419">
        <w:t>gestiona una gran parte de los museos de Washington o la retirada de la UNESCO.</w:t>
      </w:r>
    </w:p>
    <w:p w14:paraId="7397676C" w14:textId="6382C3F7" w:rsidR="00823419" w:rsidRPr="00823419" w:rsidRDefault="00823419" w:rsidP="00823419">
      <w:pPr>
        <w:jc w:val="both"/>
      </w:pPr>
      <w:r w:rsidRPr="00823419">
        <w:t>Del mismo modo, en universidades estadounidenses y europeas se han registrado</w:t>
      </w:r>
      <w:r>
        <w:t xml:space="preserve"> </w:t>
      </w:r>
      <w:r w:rsidRPr="00823419">
        <w:t>presiones políticas para limitar la libertad académica, prohibiendo contenidos</w:t>
      </w:r>
      <w:r>
        <w:t xml:space="preserve"> </w:t>
      </w:r>
      <w:r w:rsidRPr="00823419">
        <w:t>relacionados con el cambio climático, la memoria histórica, la diversidad sexual o la</w:t>
      </w:r>
      <w:r>
        <w:t xml:space="preserve"> </w:t>
      </w:r>
      <w:r w:rsidRPr="00823419">
        <w:t>igualdad de género. Estas dinámicas buscan convertir el conocimiento y la cultura en</w:t>
      </w:r>
      <w:r>
        <w:t xml:space="preserve"> </w:t>
      </w:r>
      <w:r w:rsidRPr="00823419">
        <w:t>campo de batalla ideológico, debilitando así su función de motor crítico y democrático.</w:t>
      </w:r>
    </w:p>
    <w:p w14:paraId="08C77FDB" w14:textId="7B04D6E2" w:rsidR="00823419" w:rsidRPr="00823419" w:rsidRDefault="00823419" w:rsidP="00823419">
      <w:pPr>
        <w:jc w:val="both"/>
      </w:pPr>
      <w:r w:rsidRPr="00823419">
        <w:t>El Parlamento Europeo ha alertado reiteradamente de estos riesgos, denunciando las</w:t>
      </w:r>
      <w:r>
        <w:t xml:space="preserve"> </w:t>
      </w:r>
      <w:r w:rsidRPr="00823419">
        <w:t>prácticas de censura cultural y los retrocesos en la libertad académica en varios</w:t>
      </w:r>
      <w:r>
        <w:t xml:space="preserve"> </w:t>
      </w:r>
      <w:r w:rsidRPr="00823419">
        <w:t>Estados miembros. Además, la UNESCO ha subrayado en su Convención de 2005 sobre</w:t>
      </w:r>
      <w:r>
        <w:t xml:space="preserve"> </w:t>
      </w:r>
      <w:r w:rsidRPr="00823419">
        <w:t>la Diversidad de las Expresiones Culturales la necesidad de proteger la cultura como</w:t>
      </w:r>
      <w:r>
        <w:t xml:space="preserve"> </w:t>
      </w:r>
      <w:r w:rsidRPr="00823419">
        <w:t>un bien común global.</w:t>
      </w:r>
    </w:p>
    <w:p w14:paraId="12C47850" w14:textId="6A723760" w:rsidR="00823419" w:rsidRPr="00823419" w:rsidRDefault="00823419" w:rsidP="00823419">
      <w:pPr>
        <w:jc w:val="both"/>
      </w:pPr>
      <w:r w:rsidRPr="00823419">
        <w:t>La cultura no puede ser utilizada como instrumento de confrontación política ni como</w:t>
      </w:r>
      <w:r>
        <w:t xml:space="preserve"> </w:t>
      </w:r>
      <w:r w:rsidRPr="00823419">
        <w:t>campo de censura: debe ser defendida como infraestructura esencial de resiliencia</w:t>
      </w:r>
      <w:r>
        <w:t xml:space="preserve"> </w:t>
      </w:r>
      <w:r w:rsidRPr="00823419">
        <w:t>democrática y la convivencia, especialmente en tiempos de polarización y de crisis de</w:t>
      </w:r>
      <w:r>
        <w:t xml:space="preserve"> </w:t>
      </w:r>
      <w:r w:rsidRPr="00823419">
        <w:t>confianza en las instituciones.</w:t>
      </w:r>
    </w:p>
    <w:p w14:paraId="39CFB24C" w14:textId="16F53BC5" w:rsidR="00823419" w:rsidRPr="00823419" w:rsidRDefault="00823419" w:rsidP="00823419">
      <w:pPr>
        <w:jc w:val="both"/>
      </w:pPr>
      <w:r w:rsidRPr="00823419">
        <w:t>Por todo ello, el Grupo Parlamentario Partido Socialista de Navarra presenta la</w:t>
      </w:r>
      <w:r>
        <w:t xml:space="preserve"> </w:t>
      </w:r>
      <w:r w:rsidRPr="00823419">
        <w:t>siguiente</w:t>
      </w:r>
      <w:r>
        <w:t xml:space="preserve"> </w:t>
      </w:r>
      <w:r w:rsidRPr="00823419">
        <w:t xml:space="preserve">propuesta de resolución: </w:t>
      </w:r>
    </w:p>
    <w:p w14:paraId="5D4BB124" w14:textId="50757478" w:rsidR="00823419" w:rsidRPr="00823419" w:rsidRDefault="00823419" w:rsidP="00823419">
      <w:pPr>
        <w:jc w:val="both"/>
      </w:pPr>
      <w:r w:rsidRPr="00823419">
        <w:t>1. Se insta a Gobierno de Navarra a declarar el compromiso de nuestra Comunidad</w:t>
      </w:r>
      <w:r>
        <w:t xml:space="preserve"> </w:t>
      </w:r>
      <w:r w:rsidRPr="00823419">
        <w:t>con la democracia cultural, reafirmando que la cultura es un derecho y un bien</w:t>
      </w:r>
      <w:r>
        <w:t xml:space="preserve"> </w:t>
      </w:r>
      <w:r w:rsidRPr="00823419">
        <w:t>común y rechazando cualquier intento de censura o manipulación ideológica de</w:t>
      </w:r>
      <w:r>
        <w:t xml:space="preserve"> </w:t>
      </w:r>
      <w:r w:rsidRPr="00823419">
        <w:t>la creación artística, la memoria democrática o la investigación académica.</w:t>
      </w:r>
    </w:p>
    <w:p w14:paraId="50F39A29" w14:textId="7D28FB7D" w:rsidR="00042145" w:rsidRDefault="00823419" w:rsidP="00823419">
      <w:pPr>
        <w:jc w:val="both"/>
      </w:pPr>
      <w:r w:rsidRPr="00823419">
        <w:lastRenderedPageBreak/>
        <w:t>2. Se insta a Gobierno de Navarra a reconocer los espacios culturales de Navarra</w:t>
      </w:r>
      <w:r>
        <w:t xml:space="preserve"> </w:t>
      </w:r>
      <w:r w:rsidRPr="00823419">
        <w:t>—museos, teatros, bibliotecas y centros artísticos— como ámbitos protegidos</w:t>
      </w:r>
      <w:r>
        <w:t xml:space="preserve"> </w:t>
      </w:r>
      <w:r w:rsidRPr="00823419">
        <w:t>de convivencia, libertad y cohesión democrática, que deben preservarse de</w:t>
      </w:r>
      <w:r>
        <w:t xml:space="preserve"> </w:t>
      </w:r>
      <w:r w:rsidRPr="00823419">
        <w:t>cualquier injerencia partidista y considerarse estratégicos en la defensa de la</w:t>
      </w:r>
      <w:r>
        <w:t xml:space="preserve"> </w:t>
      </w:r>
      <w:r w:rsidRPr="00823419">
        <w:t>pluralidad, el pensamiento crítico y la resiliencia social.</w:t>
      </w:r>
    </w:p>
    <w:p w14:paraId="326C1034" w14:textId="2AF3AE6D" w:rsidR="00823419" w:rsidRPr="00823419" w:rsidRDefault="00823419" w:rsidP="00823419">
      <w:pPr>
        <w:jc w:val="both"/>
      </w:pPr>
      <w:r w:rsidRPr="00823419">
        <w:t>3. Se insta al Departamento de Cultura, Deporte y Turismo a participar</w:t>
      </w:r>
      <w:r>
        <w:t xml:space="preserve"> </w:t>
      </w:r>
      <w:r w:rsidRPr="00823419">
        <w:t>activamente en foros nacionales, europeos e internacionales que promuevan la</w:t>
      </w:r>
      <w:r>
        <w:t xml:space="preserve"> </w:t>
      </w:r>
      <w:r w:rsidRPr="00823419">
        <w:t>libertad cultural y la defensa de los derechos culturales como parte integral de</w:t>
      </w:r>
      <w:r>
        <w:t xml:space="preserve"> </w:t>
      </w:r>
      <w:r w:rsidRPr="00823419">
        <w:t>los derechos humanos y de la convivencia.</w:t>
      </w:r>
    </w:p>
    <w:p w14:paraId="6E730527" w14:textId="47E64E37" w:rsidR="00823419" w:rsidRPr="00823419" w:rsidRDefault="00823419" w:rsidP="00823419">
      <w:pPr>
        <w:jc w:val="both"/>
      </w:pPr>
      <w:r w:rsidRPr="00823419">
        <w:t>4. Se insta a Gobierno de Navarra a reforzar estos principios en sus políticas</w:t>
      </w:r>
      <w:r>
        <w:t xml:space="preserve"> </w:t>
      </w:r>
      <w:r w:rsidRPr="00823419">
        <w:t>culturales y de convivencia, consolidando los espacios culturales como lugares</w:t>
      </w:r>
      <w:r>
        <w:t xml:space="preserve"> </w:t>
      </w:r>
      <w:r w:rsidRPr="00823419">
        <w:t>de encuentro inclusivo, plural y democrático.</w:t>
      </w:r>
    </w:p>
    <w:p w14:paraId="2B3A1A07" w14:textId="4D999DE8" w:rsidR="00823419" w:rsidRDefault="00823419" w:rsidP="00823419">
      <w:pPr>
        <w:jc w:val="both"/>
      </w:pPr>
      <w:r w:rsidRPr="00823419">
        <w:t>Pamplona, a 10 de septiembre de 2025</w:t>
      </w:r>
    </w:p>
    <w:p w14:paraId="421032CC" w14:textId="75C1F4A2" w:rsidR="00823419" w:rsidRPr="00042145" w:rsidRDefault="00823419" w:rsidP="00823419">
      <w:pPr>
        <w:jc w:val="both"/>
        <w:rPr>
          <w:lang w:val="eu-ES"/>
        </w:rPr>
      </w:pPr>
      <w:r>
        <w:t xml:space="preserve">La Parlamentaria Foral: </w:t>
      </w:r>
      <w:r w:rsidRPr="00823419">
        <w:t>Ainhoa Unzu Gárate</w:t>
      </w:r>
    </w:p>
    <w:sectPr w:rsidR="00823419" w:rsidRPr="000421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42145"/>
    <w:rsid w:val="00050A47"/>
    <w:rsid w:val="00084350"/>
    <w:rsid w:val="00085BFB"/>
    <w:rsid w:val="000925D3"/>
    <w:rsid w:val="0009758C"/>
    <w:rsid w:val="000D31EE"/>
    <w:rsid w:val="000E5F67"/>
    <w:rsid w:val="00100867"/>
    <w:rsid w:val="001424DE"/>
    <w:rsid w:val="00161BDF"/>
    <w:rsid w:val="00176970"/>
    <w:rsid w:val="001822B7"/>
    <w:rsid w:val="001827D9"/>
    <w:rsid w:val="00185723"/>
    <w:rsid w:val="001D286B"/>
    <w:rsid w:val="002412F2"/>
    <w:rsid w:val="002561E9"/>
    <w:rsid w:val="002B5866"/>
    <w:rsid w:val="002C2CBA"/>
    <w:rsid w:val="002D6DAE"/>
    <w:rsid w:val="002F1B15"/>
    <w:rsid w:val="002F7EA0"/>
    <w:rsid w:val="003728B8"/>
    <w:rsid w:val="003767E0"/>
    <w:rsid w:val="003A50E0"/>
    <w:rsid w:val="003C5E9E"/>
    <w:rsid w:val="003F67FD"/>
    <w:rsid w:val="003F7434"/>
    <w:rsid w:val="00425A91"/>
    <w:rsid w:val="0045436C"/>
    <w:rsid w:val="00474235"/>
    <w:rsid w:val="00476870"/>
    <w:rsid w:val="00483303"/>
    <w:rsid w:val="004C3D56"/>
    <w:rsid w:val="004C6C75"/>
    <w:rsid w:val="004E178A"/>
    <w:rsid w:val="004E1B2E"/>
    <w:rsid w:val="004F75B8"/>
    <w:rsid w:val="005022DF"/>
    <w:rsid w:val="005141D3"/>
    <w:rsid w:val="0051655C"/>
    <w:rsid w:val="00517634"/>
    <w:rsid w:val="00560C1A"/>
    <w:rsid w:val="00564003"/>
    <w:rsid w:val="005778F1"/>
    <w:rsid w:val="00591E88"/>
    <w:rsid w:val="005A23AA"/>
    <w:rsid w:val="005A3D8F"/>
    <w:rsid w:val="005B0B8F"/>
    <w:rsid w:val="00600E3D"/>
    <w:rsid w:val="006143DA"/>
    <w:rsid w:val="00627D1A"/>
    <w:rsid w:val="00627D2E"/>
    <w:rsid w:val="00653469"/>
    <w:rsid w:val="006747A5"/>
    <w:rsid w:val="00686441"/>
    <w:rsid w:val="00691C34"/>
    <w:rsid w:val="006E59FD"/>
    <w:rsid w:val="006E7DF6"/>
    <w:rsid w:val="006F16DD"/>
    <w:rsid w:val="006F61E0"/>
    <w:rsid w:val="0071061E"/>
    <w:rsid w:val="00715306"/>
    <w:rsid w:val="0071689D"/>
    <w:rsid w:val="0072313D"/>
    <w:rsid w:val="00727D6C"/>
    <w:rsid w:val="00750C65"/>
    <w:rsid w:val="0076133B"/>
    <w:rsid w:val="007674B0"/>
    <w:rsid w:val="007C320F"/>
    <w:rsid w:val="007E5578"/>
    <w:rsid w:val="00823419"/>
    <w:rsid w:val="00826159"/>
    <w:rsid w:val="00841501"/>
    <w:rsid w:val="00844FB0"/>
    <w:rsid w:val="008C112C"/>
    <w:rsid w:val="008C666C"/>
    <w:rsid w:val="008E408E"/>
    <w:rsid w:val="00911504"/>
    <w:rsid w:val="00914E6C"/>
    <w:rsid w:val="0094372D"/>
    <w:rsid w:val="00984068"/>
    <w:rsid w:val="00994B2F"/>
    <w:rsid w:val="009A5AD7"/>
    <w:rsid w:val="009B45BE"/>
    <w:rsid w:val="009B77D8"/>
    <w:rsid w:val="00A0757D"/>
    <w:rsid w:val="00A265B8"/>
    <w:rsid w:val="00A45945"/>
    <w:rsid w:val="00A4672A"/>
    <w:rsid w:val="00A568A0"/>
    <w:rsid w:val="00A62289"/>
    <w:rsid w:val="00A6439F"/>
    <w:rsid w:val="00A742D5"/>
    <w:rsid w:val="00AC5589"/>
    <w:rsid w:val="00AE16D7"/>
    <w:rsid w:val="00AE2BC2"/>
    <w:rsid w:val="00AE508C"/>
    <w:rsid w:val="00AF424E"/>
    <w:rsid w:val="00B04720"/>
    <w:rsid w:val="00B11A91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02D43"/>
    <w:rsid w:val="00C10539"/>
    <w:rsid w:val="00C111F9"/>
    <w:rsid w:val="00C25830"/>
    <w:rsid w:val="00C464C3"/>
    <w:rsid w:val="00C507D2"/>
    <w:rsid w:val="00CA6AFD"/>
    <w:rsid w:val="00CF2837"/>
    <w:rsid w:val="00D10586"/>
    <w:rsid w:val="00DE40B4"/>
    <w:rsid w:val="00E16CC5"/>
    <w:rsid w:val="00E301FF"/>
    <w:rsid w:val="00E62334"/>
    <w:rsid w:val="00E62EC0"/>
    <w:rsid w:val="00EB2EE8"/>
    <w:rsid w:val="00EC0152"/>
    <w:rsid w:val="00F17DB2"/>
    <w:rsid w:val="00F307AF"/>
    <w:rsid w:val="00F326C3"/>
    <w:rsid w:val="00F72C1B"/>
    <w:rsid w:val="00F81149"/>
    <w:rsid w:val="00F849C4"/>
    <w:rsid w:val="00FD056D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614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2025-09-11T10:30:00Z</dcterms:created>
  <dcterms:modified xsi:type="dcterms:W3CDTF">2025-09-15T08:34:00Z</dcterms:modified>
</cp:coreProperties>
</file>