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9944" w14:textId="77777777" w:rsidR="006D6FA5" w:rsidRPr="006F4F79" w:rsidRDefault="006D6FA5" w:rsidP="006D6FA5">
      <w:pPr>
        <w:pStyle w:val="OFI-TITULO3"/>
      </w:pPr>
      <w:r w:rsidRPr="008F2462">
        <w:rPr>
          <w:noProof/>
        </w:rPr>
        <w:t>11-25/POR-00251</w:t>
      </w:r>
      <w:r>
        <w:t xml:space="preserve">. </w:t>
      </w:r>
      <w:r w:rsidRPr="006F4F79">
        <w:t>P</w:t>
      </w:r>
      <w:r>
        <w:t>regunta</w:t>
      </w:r>
      <w:r w:rsidRPr="006F4F79">
        <w:t xml:space="preserve"> </w:t>
      </w:r>
      <w:r w:rsidRPr="008F2462">
        <w:rPr>
          <w:noProof/>
        </w:rPr>
        <w:t>sobre el informe de satisfacción en la implantación de las aulas de 2 años, en los centros de Iturrama, Doña Mayor y La Balsa de Arróniz</w:t>
      </w:r>
    </w:p>
    <w:p w14:paraId="0706791C" w14:textId="77777777" w:rsidR="006D6FA5" w:rsidRPr="00F45B61" w:rsidRDefault="006D6FA5" w:rsidP="006D6FA5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F45B61">
        <w:rPr>
          <w:rFonts w:ascii="Arial" w:hAnsi="Arial" w:cs="Arial"/>
          <w:sz w:val="24"/>
          <w:szCs w:val="24"/>
        </w:rPr>
        <w:t>Retirada de la pregunta</w:t>
      </w:r>
    </w:p>
    <w:p w14:paraId="1E60CB84" w14:textId="77777777" w:rsidR="006D6FA5" w:rsidRDefault="006D6FA5" w:rsidP="006D6FA5">
      <w:pPr>
        <w:pStyle w:val="OFICIO-12"/>
      </w:pPr>
      <w:r>
        <w:t xml:space="preserve">En sesión celebrada el día </w:t>
      </w:r>
      <w:r w:rsidRPr="008F2462">
        <w:rPr>
          <w:noProof/>
        </w:rPr>
        <w:t>29 de septiembre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8F2462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026C3E1B" w14:textId="77777777" w:rsidR="006D6FA5" w:rsidRDefault="006D6FA5" w:rsidP="006D6FA5">
      <w:pPr>
        <w:pStyle w:val="OFICIO-12"/>
      </w:pPr>
      <w:r>
        <w:t xml:space="preserve">1.º Darse por enterada de la retirada de la </w:t>
      </w:r>
      <w:r w:rsidRPr="008F2462">
        <w:rPr>
          <w:noProof/>
        </w:rPr>
        <w:t>Pregunta Oral</w:t>
      </w:r>
      <w:r>
        <w:t xml:space="preserve"> </w:t>
      </w:r>
      <w:r w:rsidRPr="008F2462">
        <w:rPr>
          <w:noProof/>
        </w:rPr>
        <w:t>sobre el informe de satisfacción en la implantación de las aulas de 2 años, en los centros de Iturrama, Doña Mayor y La Balsa de Arróniz</w:t>
      </w:r>
      <w:r>
        <w:t xml:space="preserve">, formulada por </w:t>
      </w:r>
      <w:r w:rsidRPr="008F2462">
        <w:rPr>
          <w:noProof/>
        </w:rPr>
        <w:t>la Ilma. Sra. D.ª Miren Itxaso Soto Díaz de Cerio (G.P. Geroa Bai)</w:t>
      </w:r>
      <w:r>
        <w:t xml:space="preserve"> y publicada en el Boletín Oficial del Parlamento de Navarra n.º </w:t>
      </w:r>
      <w:r w:rsidRPr="008F2462">
        <w:rPr>
          <w:noProof/>
        </w:rPr>
        <w:t>82</w:t>
      </w:r>
      <w:r>
        <w:t xml:space="preserve">, de </w:t>
      </w:r>
      <w:r w:rsidRPr="008F2462">
        <w:rPr>
          <w:noProof/>
        </w:rPr>
        <w:t>24 de junio de 2025</w:t>
      </w:r>
      <w:r>
        <w:t>.</w:t>
      </w:r>
    </w:p>
    <w:p w14:paraId="0D97394D" w14:textId="77777777" w:rsidR="006D6FA5" w:rsidRDefault="006D6FA5" w:rsidP="006D6FA5">
      <w:pPr>
        <w:pStyle w:val="OFI-TEXTO-MESA"/>
      </w:pPr>
      <w:r>
        <w:t>2.º Publicar el presente Acuerdo en el Boletín Oficial del Parlamento de Navarra.</w:t>
      </w:r>
    </w:p>
    <w:p w14:paraId="7D7DE7E2" w14:textId="77777777" w:rsidR="006D6FA5" w:rsidRDefault="006D6FA5" w:rsidP="006D6FA5">
      <w:pPr>
        <w:pStyle w:val="OFI-FECHA"/>
      </w:pPr>
      <w:r>
        <w:t xml:space="preserve">Pamplona, </w:t>
      </w:r>
      <w:r w:rsidRPr="008F2462">
        <w:rPr>
          <w:noProof/>
        </w:rPr>
        <w:t>29 de septiembre de 2025</w:t>
      </w:r>
    </w:p>
    <w:p w14:paraId="1C069CDC" w14:textId="6235C0AF" w:rsidR="005778F1" w:rsidRDefault="006D6FA5" w:rsidP="006D6FA5">
      <w:r w:rsidRPr="008F2462">
        <w:rPr>
          <w:noProof/>
        </w:rPr>
        <w:t>El Presidente</w:t>
      </w:r>
      <w:r>
        <w:t xml:space="preserve">: </w:t>
      </w:r>
      <w:r w:rsidRPr="008F2462">
        <w:rPr>
          <w:noProof/>
        </w:rPr>
        <w:t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A5"/>
    <w:rsid w:val="0004082E"/>
    <w:rsid w:val="00085BFB"/>
    <w:rsid w:val="00100867"/>
    <w:rsid w:val="00103FB4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D5D33"/>
    <w:rsid w:val="006D6FA5"/>
    <w:rsid w:val="006F16DD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7E92"/>
  <w15:chartTrackingRefBased/>
  <w15:docId w15:val="{EC6B2BEC-E83F-40F2-AB1A-8D547F52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A5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D6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6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6F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6F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6F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6F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6F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6F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6F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6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6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6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6F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6F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6F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6F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6F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6F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6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D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6F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D6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6FA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D6F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6FA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D6F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6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6F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6FA5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6D6FA5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6D6FA5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6D6FA5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6D6FA5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2025-09-30T06:52:00Z</dcterms:created>
  <dcterms:modified xsi:type="dcterms:W3CDTF">2025-09-30T06:53:00Z</dcterms:modified>
</cp:coreProperties>
</file>