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4838" w14:textId="77777777" w:rsidR="00362FF8" w:rsidRPr="00362FF8" w:rsidRDefault="00362FF8" w:rsidP="00362FF8">
      <w:pPr>
        <w:rPr>
          <w:rStyle w:val="Normal1"/>
          <w:b/>
          <w:bCs/>
          <w:lang w:val="eu-ES"/>
        </w:rPr>
      </w:pPr>
      <w:r w:rsidRPr="00362FF8">
        <w:rPr>
          <w:rStyle w:val="Normal1"/>
          <w:b/>
          <w:bCs/>
          <w:lang w:val="eu-ES"/>
        </w:rPr>
        <w:t xml:space="preserve">11-25/POR-00251. Galdera, Iturrama, </w:t>
      </w:r>
      <w:proofErr w:type="spellStart"/>
      <w:r w:rsidRPr="00362FF8">
        <w:rPr>
          <w:rStyle w:val="Normal1"/>
          <w:b/>
          <w:bCs/>
          <w:lang w:val="eu-ES"/>
        </w:rPr>
        <w:t>Doña</w:t>
      </w:r>
      <w:proofErr w:type="spellEnd"/>
      <w:r w:rsidRPr="00362FF8">
        <w:rPr>
          <w:rStyle w:val="Normal1"/>
          <w:b/>
          <w:bCs/>
          <w:lang w:val="eu-ES"/>
        </w:rPr>
        <w:t xml:space="preserve"> Mayor eta Arroizko La Balsa ikastetxeetan bi urteko gelak ezartzearen gaineko asebetetze-txostenari buruzkoa</w:t>
      </w:r>
    </w:p>
    <w:p w14:paraId="4D2198E1" w14:textId="7091588B" w:rsidR="00362FF8" w:rsidRPr="00362FF8" w:rsidRDefault="00362FF8" w:rsidP="00362FF8">
      <w:pPr>
        <w:rPr>
          <w:rStyle w:val="Normal1"/>
          <w:b/>
          <w:bCs/>
          <w:lang w:val="eu-ES"/>
        </w:rPr>
      </w:pPr>
      <w:r w:rsidRPr="00362FF8">
        <w:rPr>
          <w:rStyle w:val="Normal1"/>
          <w:b/>
          <w:bCs/>
          <w:lang w:val="eu-ES"/>
        </w:rPr>
        <w:t>Galdera erretiratzea</w:t>
      </w:r>
    </w:p>
    <w:p w14:paraId="63D510BD" w14:textId="0797298C" w:rsidR="00EB1084" w:rsidRPr="00362FF8" w:rsidRDefault="00362FF8">
      <w:pPr>
        <w:rPr>
          <w:rStyle w:val="Normal1"/>
          <w:lang w:val="eu-ES"/>
        </w:rPr>
      </w:pPr>
      <w:r w:rsidRPr="00362FF8">
        <w:rPr>
          <w:rStyle w:val="Normal1"/>
          <w:lang w:val="eu-ES"/>
        </w:rPr>
        <w:t>2025eko irailaren 29an egindako bilkuran, Nafarroako Parlamentuko Mahaiak, Eledunen Batzarrari entzun ondoren, honako erabaki hau hartu zuen, besteak beste:</w:t>
      </w:r>
    </w:p>
    <w:p w14:paraId="7FF00603" w14:textId="77777777" w:rsidR="00EB1084" w:rsidRPr="00362FF8" w:rsidRDefault="00362FF8">
      <w:pPr>
        <w:rPr>
          <w:rStyle w:val="Normal1"/>
          <w:lang w:val="eu-ES"/>
        </w:rPr>
      </w:pPr>
      <w:r w:rsidRPr="00362FF8">
        <w:rPr>
          <w:rStyle w:val="Normal1"/>
          <w:b/>
          <w:lang w:val="eu-ES"/>
        </w:rPr>
        <w:t>1.</w:t>
      </w:r>
      <w:r w:rsidRPr="00362FF8">
        <w:rPr>
          <w:rStyle w:val="Normal1"/>
          <w:lang w:val="eu-ES"/>
        </w:rPr>
        <w:t xml:space="preserve"> Jasotzat ematea Miren Itxaso Soto </w:t>
      </w:r>
      <w:proofErr w:type="spellStart"/>
      <w:r w:rsidRPr="00362FF8">
        <w:rPr>
          <w:rStyle w:val="Normal1"/>
          <w:lang w:val="eu-ES"/>
        </w:rPr>
        <w:t>Díaz</w:t>
      </w:r>
      <w:proofErr w:type="spellEnd"/>
      <w:r w:rsidRPr="00362FF8">
        <w:rPr>
          <w:rStyle w:val="Normal1"/>
          <w:lang w:val="eu-ES"/>
        </w:rPr>
        <w:t xml:space="preserve"> de </w:t>
      </w:r>
      <w:proofErr w:type="spellStart"/>
      <w:r w:rsidRPr="00362FF8">
        <w:rPr>
          <w:rStyle w:val="Normal1"/>
          <w:lang w:val="eu-ES"/>
        </w:rPr>
        <w:t>Cerio</w:t>
      </w:r>
      <w:proofErr w:type="spellEnd"/>
      <w:r w:rsidRPr="00362FF8">
        <w:rPr>
          <w:rStyle w:val="Normal1"/>
          <w:lang w:val="eu-ES"/>
        </w:rPr>
        <w:t xml:space="preserve"> andreak Iturrama, </w:t>
      </w:r>
      <w:proofErr w:type="spellStart"/>
      <w:r w:rsidRPr="00362FF8">
        <w:rPr>
          <w:rStyle w:val="Normal1"/>
          <w:lang w:val="eu-ES"/>
        </w:rPr>
        <w:t>Doña</w:t>
      </w:r>
      <w:proofErr w:type="spellEnd"/>
      <w:r w:rsidRPr="00362FF8">
        <w:rPr>
          <w:rStyle w:val="Normal1"/>
          <w:lang w:val="eu-ES"/>
        </w:rPr>
        <w:t xml:space="preserve"> Mayor eta Arroizko La Balsa ikastetxeetan bi urteko gelak ezartzearen gaineko asebetetze-txostenari buruz egindako ahozko galdera erretiratu izana. Galdera 2025eko ekainaren 24ko 82. Nafarroako Parlamentuko Aldizkari Ofizialean argitaratu zen.</w:t>
      </w:r>
    </w:p>
    <w:p w14:paraId="36239BC0" w14:textId="77777777" w:rsidR="00EB1084" w:rsidRPr="00362FF8" w:rsidRDefault="00362FF8">
      <w:pPr>
        <w:rPr>
          <w:rStyle w:val="Normal1"/>
          <w:lang w:val="eu-ES"/>
        </w:rPr>
      </w:pPr>
      <w:r w:rsidRPr="00362FF8">
        <w:rPr>
          <w:rStyle w:val="Normal1"/>
          <w:b/>
          <w:lang w:val="eu-ES"/>
        </w:rPr>
        <w:t>2.</w:t>
      </w:r>
      <w:r w:rsidRPr="00362FF8">
        <w:rPr>
          <w:rStyle w:val="Normal1"/>
          <w:lang w:val="eu-ES"/>
        </w:rPr>
        <w:t xml:space="preserve"> Erabaki hau Nafarroako Parlamentuko Aldizkari Ofizialean argitaratzea.</w:t>
      </w:r>
    </w:p>
    <w:p w14:paraId="0F1AD591" w14:textId="77777777" w:rsidR="00EB1084" w:rsidRPr="00362FF8" w:rsidRDefault="00362FF8">
      <w:pPr>
        <w:rPr>
          <w:rStyle w:val="Normal1"/>
          <w:lang w:val="eu-ES"/>
        </w:rPr>
      </w:pPr>
      <w:r w:rsidRPr="00362FF8">
        <w:rPr>
          <w:rStyle w:val="Normal1"/>
          <w:lang w:val="eu-ES"/>
        </w:rPr>
        <w:t>Iruñean, 2025eko irailaren 29an</w:t>
      </w:r>
    </w:p>
    <w:p w14:paraId="137FD3BA" w14:textId="77777777" w:rsidR="00EB1084" w:rsidRPr="00362FF8" w:rsidRDefault="00362FF8">
      <w:pPr>
        <w:rPr>
          <w:rStyle w:val="Normal1"/>
          <w:lang w:val="eu-ES"/>
        </w:rPr>
      </w:pPr>
      <w:r w:rsidRPr="00362FF8">
        <w:rPr>
          <w:rStyle w:val="Normal1"/>
          <w:lang w:val="eu-ES"/>
        </w:rPr>
        <w:t>Lehendakaria: Unai Hualde Iglesias</w:t>
      </w:r>
    </w:p>
    <w:sectPr w:rsidR="00EB1084" w:rsidRPr="00362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084"/>
    <w:rsid w:val="00362FF8"/>
    <w:rsid w:val="00715C58"/>
    <w:rsid w:val="00EB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700C"/>
  <w15:docId w15:val="{DAE7DEC0-8712-4562-A1E2-1819CDA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2025-10-02T05:22:00Z</dcterms:created>
  <dcterms:modified xsi:type="dcterms:W3CDTF">2025-10-02T05:22:00Z</dcterms:modified>
</cp:coreProperties>
</file>