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3F32" w14:textId="357B44F1" w:rsidR="004E562E" w:rsidRPr="00E3641E" w:rsidRDefault="00B7406F" w:rsidP="00550C36">
      <w:pPr>
        <w:spacing w:after="120"/>
        <w:rPr>
          <w:szCs w:val="22"/>
        </w:rPr>
      </w:pPr>
      <w:r w:rsidRPr="00E3641E">
        <w:rPr>
          <w:szCs w:val="22"/>
        </w:rPr>
        <w:t>26PES-37</w:t>
      </w:r>
    </w:p>
    <w:p w14:paraId="64453575" w14:textId="29210737" w:rsidR="004E562E" w:rsidRPr="00E3641E" w:rsidRDefault="00386230" w:rsidP="00550C36">
      <w:pPr>
        <w:spacing w:after="120" w:line="249" w:lineRule="auto"/>
        <w:ind w:left="-5" w:right="-14" w:hanging="10"/>
        <w:jc w:val="both"/>
        <w:rPr>
          <w:bCs/>
          <w:szCs w:val="22"/>
        </w:rPr>
      </w:pPr>
      <w:r w:rsidRPr="00E3641E">
        <w:rPr>
          <w:szCs w:val="22"/>
        </w:rPr>
        <w:t xml:space="preserve">Doña </w:t>
      </w:r>
      <w:r w:rsidR="00E3641E" w:rsidRPr="00E3641E">
        <w:rPr>
          <w:szCs w:val="22"/>
        </w:rPr>
        <w:t>Eneka Maiz Ulaia</w:t>
      </w:r>
      <w:r w:rsidR="00E3641E">
        <w:rPr>
          <w:szCs w:val="22"/>
        </w:rPr>
        <w:t>r</w:t>
      </w:r>
      <w:r w:rsidRPr="00E3641E">
        <w:rPr>
          <w:szCs w:val="22"/>
        </w:rPr>
        <w:t xml:space="preserve">, parlamentaria foral adscrita al grupo parlamentario EH </w:t>
      </w:r>
      <w:r w:rsidR="00E3641E" w:rsidRPr="00E3641E">
        <w:rPr>
          <w:szCs w:val="22"/>
        </w:rPr>
        <w:t>Bildu</w:t>
      </w:r>
      <w:r w:rsidR="00E3641E">
        <w:rPr>
          <w:szCs w:val="22"/>
        </w:rPr>
        <w:t xml:space="preserve"> </w:t>
      </w:r>
      <w:r w:rsidR="00E3641E" w:rsidRPr="00E3641E">
        <w:rPr>
          <w:szCs w:val="22"/>
        </w:rPr>
        <w:t>Nafarroa</w:t>
      </w:r>
      <w:r w:rsidRPr="00E3641E">
        <w:rPr>
          <w:szCs w:val="22"/>
        </w:rPr>
        <w:t>, al amparo de lo establecido en el Reglamento del Parlamento de Navarra, presenta las siguientes</w:t>
      </w:r>
      <w:r w:rsidRPr="00E3641E">
        <w:rPr>
          <w:b/>
          <w:bCs/>
          <w:szCs w:val="22"/>
        </w:rPr>
        <w:t xml:space="preserve"> </w:t>
      </w:r>
      <w:r w:rsidRPr="00E3641E">
        <w:rPr>
          <w:bCs/>
          <w:szCs w:val="22"/>
        </w:rPr>
        <w:t xml:space="preserve">preguntas escritas al Gobierno de Navarra: </w:t>
      </w:r>
    </w:p>
    <w:p w14:paraId="3B2A9D06" w14:textId="77777777" w:rsidR="004E562E" w:rsidRPr="00E3641E" w:rsidRDefault="00386230" w:rsidP="00550C36">
      <w:pPr>
        <w:spacing w:after="120" w:line="249" w:lineRule="auto"/>
        <w:ind w:left="-5" w:right="-14" w:hanging="10"/>
        <w:jc w:val="both"/>
        <w:rPr>
          <w:szCs w:val="22"/>
        </w:rPr>
      </w:pPr>
      <w:r w:rsidRPr="00E3641E">
        <w:rPr>
          <w:szCs w:val="22"/>
        </w:rPr>
        <w:t xml:space="preserve">Algunos ciudadanos de Corella han denunciado que los alumnos de la ESO del IES Alhama de Corella hasta ahora no han tenido la oportunidad de escoger el modelo A. Referencias: </w:t>
      </w:r>
    </w:p>
    <w:p w14:paraId="06523D59" w14:textId="3E1A39FF" w:rsidR="004E562E" w:rsidRPr="00E3641E" w:rsidRDefault="00386230" w:rsidP="00550C36">
      <w:pPr>
        <w:spacing w:after="120"/>
        <w:rPr>
          <w:szCs w:val="22"/>
        </w:rPr>
      </w:pPr>
      <w:r w:rsidRPr="00E3641E">
        <w:rPr>
          <w:color w:val="0000FF"/>
          <w:szCs w:val="22"/>
          <w:u w:val="single" w:color="0000FF"/>
        </w:rPr>
        <w:t>https://iesalhama.educacion.navarra.es/web1/nuestro-instituto/oferta-educativa/</w:t>
      </w:r>
      <w:r w:rsidRPr="00E3641E">
        <w:rPr>
          <w:szCs w:val="22"/>
        </w:rPr>
        <w:t xml:space="preserve"> </w:t>
      </w:r>
    </w:p>
    <w:p w14:paraId="7FC055D1" w14:textId="77777777" w:rsidR="004E562E" w:rsidRPr="00E3641E" w:rsidRDefault="00386230" w:rsidP="00550C36">
      <w:pPr>
        <w:spacing w:after="120" w:line="249" w:lineRule="auto"/>
        <w:ind w:left="-5" w:hanging="10"/>
        <w:rPr>
          <w:szCs w:val="22"/>
        </w:rPr>
      </w:pPr>
      <w:r w:rsidRPr="00E3641E">
        <w:rPr>
          <w:color w:val="0000FF"/>
          <w:szCs w:val="22"/>
          <w:u w:val="single" w:color="0000FF"/>
        </w:rPr>
        <w:t xml:space="preserve">https://docs.google.com/document/d/1td3tm89KJIVHYfM1SFebF0c6VnA1S8x4lhnBltJNPA4/ed </w:t>
      </w:r>
      <w:proofErr w:type="spellStart"/>
      <w:r w:rsidRPr="00E3641E">
        <w:rPr>
          <w:color w:val="0000FF"/>
          <w:szCs w:val="22"/>
          <w:u w:val="single" w:color="0000FF"/>
        </w:rPr>
        <w:t>it?pli</w:t>
      </w:r>
      <w:proofErr w:type="spellEnd"/>
      <w:r w:rsidRPr="00E3641E">
        <w:rPr>
          <w:color w:val="0000FF"/>
          <w:szCs w:val="22"/>
          <w:u w:val="single" w:color="0000FF"/>
        </w:rPr>
        <w:t>=1&amp;tab=t.0</w:t>
      </w:r>
      <w:r w:rsidRPr="00E3641E">
        <w:rPr>
          <w:szCs w:val="22"/>
        </w:rPr>
        <w:t xml:space="preserve"> </w:t>
      </w:r>
    </w:p>
    <w:p w14:paraId="485A30DF" w14:textId="77777777" w:rsidR="004E562E" w:rsidRPr="00E3641E" w:rsidRDefault="00386230" w:rsidP="00550C36">
      <w:pPr>
        <w:spacing w:after="120" w:line="249" w:lineRule="auto"/>
        <w:ind w:left="-5" w:hanging="10"/>
        <w:rPr>
          <w:szCs w:val="22"/>
        </w:rPr>
      </w:pPr>
      <w:r w:rsidRPr="00E3641E">
        <w:rPr>
          <w:color w:val="0000FF"/>
          <w:szCs w:val="22"/>
          <w:u w:val="single" w:color="0000FF"/>
        </w:rPr>
        <w:t>IES ALHAMA - PREVISIÓN DE MATRICULACIÓN PARA 1º ESO - CURSO ACADÉMICO 2025-26</w:t>
      </w:r>
      <w:r w:rsidRPr="00E3641E">
        <w:rPr>
          <w:szCs w:val="22"/>
        </w:rPr>
        <w:t xml:space="preserve"> </w:t>
      </w:r>
    </w:p>
    <w:p w14:paraId="4711A8CA" w14:textId="77777777" w:rsidR="004E562E" w:rsidRPr="00E3641E" w:rsidRDefault="00386230" w:rsidP="00550C36">
      <w:pPr>
        <w:spacing w:after="120" w:line="249" w:lineRule="auto"/>
        <w:ind w:left="-5" w:hanging="10"/>
        <w:rPr>
          <w:szCs w:val="22"/>
        </w:rPr>
      </w:pPr>
      <w:r w:rsidRPr="00E3641E">
        <w:rPr>
          <w:color w:val="0000FF"/>
          <w:szCs w:val="22"/>
          <w:u w:val="single" w:color="0000FF"/>
        </w:rPr>
        <w:t>Matriculación – IES Alhama de Corella</w:t>
      </w:r>
      <w:r w:rsidRPr="00E3641E">
        <w:rPr>
          <w:szCs w:val="22"/>
        </w:rPr>
        <w:t xml:space="preserve"> </w:t>
      </w:r>
    </w:p>
    <w:p w14:paraId="437FA336" w14:textId="77777777" w:rsidR="004E562E" w:rsidRPr="00E3641E" w:rsidRDefault="00386230" w:rsidP="00550C36">
      <w:pPr>
        <w:spacing w:after="120" w:line="249" w:lineRule="auto"/>
        <w:ind w:left="-5" w:right="-14" w:hanging="10"/>
        <w:jc w:val="both"/>
        <w:rPr>
          <w:szCs w:val="22"/>
        </w:rPr>
      </w:pPr>
      <w:r w:rsidRPr="00E3641E">
        <w:rPr>
          <w:szCs w:val="22"/>
        </w:rPr>
        <w:t xml:space="preserve">¿Es cierto que hasta ahora no se ha ofertado el modelo A en dicho centro? ¿Por qué? </w:t>
      </w:r>
    </w:p>
    <w:p w14:paraId="676C66E3" w14:textId="77777777" w:rsidR="004E562E" w:rsidRPr="00E3641E" w:rsidRDefault="00386230" w:rsidP="00550C36">
      <w:pPr>
        <w:spacing w:after="120" w:line="249" w:lineRule="auto"/>
        <w:ind w:left="-5" w:right="-14" w:hanging="10"/>
        <w:jc w:val="both"/>
        <w:rPr>
          <w:szCs w:val="22"/>
        </w:rPr>
      </w:pPr>
      <w:r w:rsidRPr="00E3641E">
        <w:rPr>
          <w:szCs w:val="22"/>
        </w:rPr>
        <w:t xml:space="preserve">¿Cómo va a garantizar el Departamento de Educación que para el curso 2026-207 se va a garantizar la información y la oferta del modelo A? </w:t>
      </w:r>
    </w:p>
    <w:p w14:paraId="475788AB" w14:textId="3FCD67E8" w:rsidR="004E562E" w:rsidRPr="00E3641E" w:rsidRDefault="00386230" w:rsidP="00550C36">
      <w:pPr>
        <w:spacing w:after="120"/>
        <w:ind w:right="1"/>
        <w:rPr>
          <w:bCs/>
          <w:szCs w:val="22"/>
        </w:rPr>
      </w:pPr>
      <w:r w:rsidRPr="00E3641E">
        <w:rPr>
          <w:bCs/>
          <w:szCs w:val="22"/>
        </w:rPr>
        <w:t xml:space="preserve">Pamplona, </w:t>
      </w:r>
      <w:r w:rsidR="005C6DB0" w:rsidRPr="00E3641E">
        <w:rPr>
          <w:bCs/>
          <w:szCs w:val="22"/>
        </w:rPr>
        <w:t>4 de febrero de 2026</w:t>
      </w:r>
    </w:p>
    <w:p w14:paraId="1BA9C1DD" w14:textId="1BBAA681" w:rsidR="00AE0EDA" w:rsidRPr="00E3641E" w:rsidRDefault="005C6DB0" w:rsidP="00550C36">
      <w:pPr>
        <w:spacing w:after="120"/>
        <w:ind w:right="1"/>
        <w:rPr>
          <w:bCs/>
          <w:szCs w:val="22"/>
        </w:rPr>
      </w:pPr>
      <w:r w:rsidRPr="00E3641E">
        <w:rPr>
          <w:bCs/>
          <w:szCs w:val="22"/>
        </w:rPr>
        <w:t>La Parlamentaria Foral: Eneka Maiz Ulaiar</w:t>
      </w:r>
    </w:p>
    <w:sectPr w:rsidR="00AE0EDA" w:rsidRPr="00E3641E" w:rsidSect="00B7406F">
      <w:pgSz w:w="11908" w:h="16840"/>
      <w:pgMar w:top="1135" w:right="2311" w:bottom="320" w:left="23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2E"/>
    <w:rsid w:val="00057225"/>
    <w:rsid w:val="00386230"/>
    <w:rsid w:val="004E562E"/>
    <w:rsid w:val="00550C36"/>
    <w:rsid w:val="005C6DB0"/>
    <w:rsid w:val="00817021"/>
    <w:rsid w:val="00AE0EDA"/>
    <w:rsid w:val="00B7406F"/>
    <w:rsid w:val="00CC52A9"/>
    <w:rsid w:val="00CD7FA8"/>
    <w:rsid w:val="00D95057"/>
    <w:rsid w:val="00E3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3554"/>
  <w15:docId w15:val="{5557C31A-014B-43BA-B446-52FB5596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897</Characters>
  <Application>Microsoft Office Word</Application>
  <DocSecurity>0</DocSecurity>
  <Lines>39</Lines>
  <Paragraphs>30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Gadañón Gárriz, Elena</dc:creator>
  <cp:keywords/>
  <cp:lastModifiedBy>Martin Cestao, Nerea</cp:lastModifiedBy>
  <cp:revision>6</cp:revision>
  <dcterms:created xsi:type="dcterms:W3CDTF">2026-02-05T07:05:00Z</dcterms:created>
  <dcterms:modified xsi:type="dcterms:W3CDTF">2026-02-11T11:11:00Z</dcterms:modified>
</cp:coreProperties>
</file>