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8C4F3" w14:textId="031B03FB" w:rsidR="00C82488" w:rsidRDefault="00C82488" w:rsidP="00C82488">
      <w:pPr>
        <w:spacing w:after="120" w:line="276" w:lineRule="auto"/>
        <w:jc w:val="both"/>
      </w:pPr>
      <w:r>
        <w:t>26POR-9</w:t>
      </w:r>
      <w:r w:rsidR="006E22A5">
        <w:t>5</w:t>
      </w:r>
    </w:p>
    <w:p w14:paraId="16779254" w14:textId="06C09DBF" w:rsidR="006E22A5" w:rsidRDefault="006E22A5" w:rsidP="006E22A5">
      <w:pPr>
        <w:spacing w:after="120" w:line="276" w:lineRule="auto"/>
        <w:jc w:val="both"/>
      </w:pPr>
      <w:r>
        <w:t xml:space="preserve">Pregunta ordinaria para el Pleno del día </w:t>
      </w:r>
      <w:r w:rsidR="0049763E">
        <w:t>26</w:t>
      </w:r>
      <w:r>
        <w:t xml:space="preserve"> de marzo de 2026.</w:t>
      </w:r>
    </w:p>
    <w:p w14:paraId="065A9BA9" w14:textId="066303CD" w:rsidR="006E22A5" w:rsidRDefault="006E22A5" w:rsidP="006E22A5">
      <w:pPr>
        <w:spacing w:after="120" w:line="276" w:lineRule="auto"/>
        <w:jc w:val="both"/>
      </w:pPr>
      <w:r>
        <w:t>Sra. Presidenta del Gobierno de Navarra:</w:t>
      </w:r>
    </w:p>
    <w:p w14:paraId="634AD884" w14:textId="0C5DD326" w:rsidR="006E22A5" w:rsidRDefault="006E22A5" w:rsidP="006E22A5">
      <w:pPr>
        <w:spacing w:after="120" w:line="276" w:lineRule="auto"/>
        <w:jc w:val="both"/>
      </w:pPr>
      <w:r>
        <w:t>¿Qué medidas piensa tomar el Gobierno de Navarra para eliminar la violencia en el deporte, concretamente de parte de aficionados del C.A Osasuna en el estadio El Sadar de Pamplona?</w:t>
      </w:r>
    </w:p>
    <w:p w14:paraId="49613AD6" w14:textId="3D9BF01F" w:rsidR="006E22A5" w:rsidRDefault="006E22A5" w:rsidP="006E22A5">
      <w:pPr>
        <w:spacing w:after="120" w:line="276" w:lineRule="auto"/>
        <w:jc w:val="both"/>
      </w:pPr>
      <w:r>
        <w:t>Pamplona, 5 de marzo de 2026</w:t>
      </w:r>
    </w:p>
    <w:p w14:paraId="3E746DE1" w14:textId="3C68DBC9" w:rsidR="006E22A5" w:rsidRDefault="006E22A5" w:rsidP="006E22A5">
      <w:pPr>
        <w:spacing w:after="120" w:line="276" w:lineRule="auto"/>
        <w:jc w:val="both"/>
      </w:pPr>
      <w:r>
        <w:t>El Parlamentario Foral: Emilio Jiménez Román</w:t>
      </w:r>
    </w:p>
    <w:sectPr w:rsidR="006E22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2D"/>
    <w:rsid w:val="0007750A"/>
    <w:rsid w:val="0049763E"/>
    <w:rsid w:val="00600E2D"/>
    <w:rsid w:val="006E22A5"/>
    <w:rsid w:val="00B46C84"/>
    <w:rsid w:val="00C82488"/>
    <w:rsid w:val="00D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3807"/>
  <w15:chartTrackingRefBased/>
  <w15:docId w15:val="{C3816618-D5CE-4798-94AA-7EA6B12C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2026-03-06T06:51:00Z</dcterms:created>
  <dcterms:modified xsi:type="dcterms:W3CDTF">2026-03-06T09:47:00Z</dcterms:modified>
</cp:coreProperties>
</file>