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CF91" w14:textId="399FAD81" w:rsidR="00F6350A" w:rsidRDefault="000F5122" w:rsidP="00F6350A">
      <w:pPr>
        <w:spacing w:after="120" w:line="276" w:lineRule="auto"/>
        <w:jc w:val="both"/>
      </w:pPr>
      <w:r>
        <w:t>26POR-117</w:t>
      </w:r>
    </w:p>
    <w:p w14:paraId="31FE3475" w14:textId="600A267A" w:rsidR="000F5122" w:rsidRDefault="000F5122" w:rsidP="000F5122">
      <w:pPr>
        <w:spacing w:after="120" w:line="276" w:lineRule="auto"/>
        <w:jc w:val="both"/>
      </w:pPr>
      <w:r>
        <w:t xml:space="preserve">Adolfo Araiz Flamarique, miembro del Grupo Parlamentario EH </w:t>
      </w:r>
      <w:r>
        <w:t>Bildu Nafarroa</w:t>
      </w:r>
      <w:r>
        <w:t xml:space="preserve">, ante la Mesa de la Cámara presenta para su tramitación la </w:t>
      </w:r>
      <w:r>
        <w:t xml:space="preserve">siguiente pregunta oral </w:t>
      </w:r>
      <w:r>
        <w:t>dirigida al Departamento de Función Pública, Interior y Justicia:</w:t>
      </w:r>
    </w:p>
    <w:p w14:paraId="6EC5400C" w14:textId="007302E5" w:rsidR="000F5122" w:rsidRDefault="000F5122" w:rsidP="000F5122">
      <w:pPr>
        <w:spacing w:after="120" w:line="276" w:lineRule="auto"/>
        <w:jc w:val="both"/>
      </w:pPr>
      <w:r>
        <w:t>Han transcurrido más de 7 años desde qu</w:t>
      </w:r>
      <w:r>
        <w:t>e</w:t>
      </w:r>
      <w:r>
        <w:t xml:space="preserve"> el 21 de noviembre de 2018</w:t>
      </w:r>
      <w:r>
        <w:t xml:space="preserve"> </w:t>
      </w:r>
      <w:r>
        <w:t>entrara en vigor la Ley Foral 23/2018, de 19 de noviembre, de las Policías de</w:t>
      </w:r>
      <w:r>
        <w:t xml:space="preserve"> </w:t>
      </w:r>
      <w:r>
        <w:t>Navarra. El artículo 7 de esta ley foral dispone:</w:t>
      </w:r>
    </w:p>
    <w:p w14:paraId="7259AEBA" w14:textId="37BBCABC" w:rsidR="000F5122" w:rsidRDefault="000F5122" w:rsidP="000F5122">
      <w:pPr>
        <w:spacing w:after="120" w:line="276" w:lineRule="auto"/>
        <w:jc w:val="both"/>
      </w:pPr>
      <w:r>
        <w:t>“En el plazo de un año desde la entrada en vigor de esta ley foral, por parte de</w:t>
      </w:r>
      <w:r>
        <w:t xml:space="preserve"> </w:t>
      </w:r>
      <w:r>
        <w:t>la Administración de la Comunidad Foral de Navarra se constituirá un Comité de</w:t>
      </w:r>
      <w:r>
        <w:t xml:space="preserve"> </w:t>
      </w:r>
      <w:r>
        <w:t>Buenas Prácticas y Transparencia de las Policías de Navarra, como mecanismo</w:t>
      </w:r>
      <w:r>
        <w:t xml:space="preserve"> </w:t>
      </w:r>
      <w:r>
        <w:t>externo de control y supervisión en materia de Ética y Deontología Policial”</w:t>
      </w:r>
      <w:r>
        <w:t>.</w:t>
      </w:r>
    </w:p>
    <w:p w14:paraId="759118FE" w14:textId="77777777" w:rsidR="000F5122" w:rsidRDefault="000F5122" w:rsidP="000F5122">
      <w:pPr>
        <w:spacing w:after="120" w:line="276" w:lineRule="auto"/>
        <w:jc w:val="both"/>
      </w:pPr>
      <w:r>
        <w:t>Se formula la siguiente pregunta:</w:t>
      </w:r>
    </w:p>
    <w:p w14:paraId="392CF683" w14:textId="70F306D7" w:rsidR="000F5122" w:rsidRDefault="000F5122" w:rsidP="000F5122">
      <w:pPr>
        <w:spacing w:after="120" w:line="276" w:lineRule="auto"/>
        <w:jc w:val="both"/>
      </w:pPr>
      <w:r>
        <w:t>¿Por qué después de 6 años desde que venció el plazo para ello, hasta la</w:t>
      </w:r>
      <w:r>
        <w:t xml:space="preserve"> </w:t>
      </w:r>
      <w:r>
        <w:t>fecha, el Gobierno no ha aprobado el Decreto Foral de la Presidencia de Navarra para</w:t>
      </w:r>
      <w:r>
        <w:t xml:space="preserve"> </w:t>
      </w:r>
      <w:r>
        <w:t>el nombramiento de las cinco personas que deberán de integrarlo y cuáles son las</w:t>
      </w:r>
      <w:r>
        <w:t xml:space="preserve"> </w:t>
      </w:r>
      <w:r>
        <w:t xml:space="preserve">razones de que no se haya puesto </w:t>
      </w:r>
      <w:r>
        <w:t xml:space="preserve">en </w:t>
      </w:r>
      <w:r>
        <w:t>marcha?</w:t>
      </w:r>
    </w:p>
    <w:p w14:paraId="3DCFF246" w14:textId="4A65772E" w:rsidR="000F5122" w:rsidRDefault="000F5122" w:rsidP="000F5122">
      <w:pPr>
        <w:spacing w:after="120" w:line="276" w:lineRule="auto"/>
        <w:jc w:val="both"/>
      </w:pPr>
      <w:r>
        <w:t>Iruñea/Pamplona</w:t>
      </w:r>
      <w:r>
        <w:t>,</w:t>
      </w:r>
      <w:r>
        <w:t xml:space="preserve"> 24 de marzo de 2026</w:t>
      </w:r>
    </w:p>
    <w:p w14:paraId="3199FB6D" w14:textId="576C7009" w:rsidR="000F5122" w:rsidRDefault="000F5122" w:rsidP="000F5122">
      <w:pPr>
        <w:spacing w:after="120" w:line="276" w:lineRule="auto"/>
        <w:jc w:val="both"/>
      </w:pPr>
      <w:r>
        <w:t>El Parlamentario Foral: Adolfo Araiz Flamarique</w:t>
      </w:r>
    </w:p>
    <w:sectPr w:rsidR="000F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047FB7"/>
    <w:rsid w:val="000F5122"/>
    <w:rsid w:val="0023248B"/>
    <w:rsid w:val="00395D3D"/>
    <w:rsid w:val="007D1C31"/>
    <w:rsid w:val="009A42B3"/>
    <w:rsid w:val="00CC77F4"/>
    <w:rsid w:val="00DC44FB"/>
    <w:rsid w:val="00E66333"/>
    <w:rsid w:val="00F6350A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2026-03-25T11:35:00Z</dcterms:created>
  <dcterms:modified xsi:type="dcterms:W3CDTF">2026-03-25T11:37:00Z</dcterms:modified>
</cp:coreProperties>
</file>