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AFE5" w14:textId="01458AEB" w:rsidR="00211AC0" w:rsidRDefault="00A66E2C" w:rsidP="00211AC0">
      <w:pPr>
        <w:spacing w:after="120" w:line="276" w:lineRule="auto"/>
        <w:jc w:val="both"/>
      </w:pPr>
      <w:r>
        <w:t>26PES-166</w:t>
      </w:r>
    </w:p>
    <w:p w14:paraId="0B900521" w14:textId="1ECD97C6" w:rsidR="00A66E2C" w:rsidRDefault="00A66E2C" w:rsidP="00A66E2C">
      <w:pPr>
        <w:spacing w:after="120" w:line="276" w:lineRule="auto"/>
        <w:jc w:val="both"/>
      </w:pPr>
      <w:r>
        <w:t xml:space="preserve">Adolfo Araiz Flamarique, miembro del Grupo Parlamentario EH </w:t>
      </w:r>
      <w:r>
        <w:t>Bildu Nafarroa</w:t>
      </w:r>
      <w:r>
        <w:t>, ante la Mesa de la Cámara presenta para su tramitación las siguientes</w:t>
      </w:r>
      <w:r>
        <w:t xml:space="preserve"> preguntas </w:t>
      </w:r>
      <w:r>
        <w:t>para su respuesta por escrito dirigidas al Departamento de Función</w:t>
      </w:r>
      <w:r>
        <w:t xml:space="preserve"> </w:t>
      </w:r>
      <w:r>
        <w:t>Pública, Interior y Justicia:</w:t>
      </w:r>
    </w:p>
    <w:p w14:paraId="25AF5C3D" w14:textId="43F746D7" w:rsidR="00A66E2C" w:rsidRDefault="00A66E2C" w:rsidP="00A66E2C">
      <w:pPr>
        <w:spacing w:after="120" w:line="276" w:lineRule="auto"/>
        <w:jc w:val="both"/>
      </w:pPr>
      <w:r>
        <w:t>1.</w:t>
      </w:r>
      <w:r>
        <w:t xml:space="preserve"> </w:t>
      </w:r>
      <w:r>
        <w:t>Entre los años 2014 y 2026</w:t>
      </w:r>
      <w:r>
        <w:t>, ¿</w:t>
      </w:r>
      <w:r>
        <w:t>qué contratos (de asistencia, suministro de</w:t>
      </w:r>
      <w:r>
        <w:t xml:space="preserve"> </w:t>
      </w:r>
      <w:r>
        <w:t>material u otros) ha suscito el Departamento o la Policía Foral con empresas</w:t>
      </w:r>
      <w:r>
        <w:t xml:space="preserve"> </w:t>
      </w:r>
      <w:r>
        <w:t>privadas o públicas dependientes de capital israelí o dependientes del Estado</w:t>
      </w:r>
      <w:r>
        <w:t xml:space="preserve"> </w:t>
      </w:r>
      <w:r>
        <w:t>genocida de Is</w:t>
      </w:r>
      <w:r>
        <w:t>r</w:t>
      </w:r>
      <w:r>
        <w:t>ael?</w:t>
      </w:r>
    </w:p>
    <w:p w14:paraId="0C7E1034" w14:textId="1356A68F" w:rsidR="00A66E2C" w:rsidRDefault="00A66E2C" w:rsidP="00A66E2C">
      <w:pPr>
        <w:spacing w:after="120" w:line="276" w:lineRule="auto"/>
        <w:jc w:val="both"/>
      </w:pPr>
      <w:r>
        <w:t>2.</w:t>
      </w:r>
      <w:r>
        <w:t xml:space="preserve"> </w:t>
      </w:r>
      <w:r>
        <w:t>Si se hubiera firmado algún contrato</w:t>
      </w:r>
      <w:r>
        <w:t>,</w:t>
      </w:r>
      <w:r>
        <w:t xml:space="preserve"> ¿</w:t>
      </w:r>
      <w:r>
        <w:t>c</w:t>
      </w:r>
      <w:r>
        <w:t>uál ha sido el procedimiento de</w:t>
      </w:r>
      <w:r>
        <w:t xml:space="preserve"> </w:t>
      </w:r>
      <w:r>
        <w:t>contratación seguido, quién fue el órgano de contratación y el importe total</w:t>
      </w:r>
      <w:r>
        <w:t xml:space="preserve"> </w:t>
      </w:r>
      <w:r>
        <w:t>satisfecho, IVA incluido?</w:t>
      </w:r>
    </w:p>
    <w:p w14:paraId="5B405003" w14:textId="07EE7D90" w:rsidR="00A66E2C" w:rsidRDefault="00A66E2C" w:rsidP="00A66E2C">
      <w:pPr>
        <w:spacing w:after="120" w:line="276" w:lineRule="auto"/>
        <w:jc w:val="both"/>
      </w:pPr>
      <w:r>
        <w:t>3.</w:t>
      </w:r>
      <w:r>
        <w:t xml:space="preserve"> </w:t>
      </w:r>
      <w:r>
        <w:t>En concreto,</w:t>
      </w:r>
    </w:p>
    <w:p w14:paraId="3D5C9446" w14:textId="4D78163B" w:rsidR="00A66E2C" w:rsidRDefault="00A66E2C" w:rsidP="00A66E2C">
      <w:pPr>
        <w:spacing w:after="120" w:line="276" w:lineRule="auto"/>
        <w:jc w:val="both"/>
      </w:pPr>
      <w:r>
        <w:t xml:space="preserve">– ¿Se </w:t>
      </w:r>
      <w:r>
        <w:t>ha firmado algún contrato de suministro de software con la empresa</w:t>
      </w:r>
      <w:r>
        <w:t xml:space="preserve"> </w:t>
      </w:r>
      <w:r>
        <w:t>S.R.M T.E.S Investments Ltd?</w:t>
      </w:r>
    </w:p>
    <w:p w14:paraId="5BEE9D8E" w14:textId="11F668E3" w:rsidR="00A66E2C" w:rsidRDefault="00A66E2C" w:rsidP="00A66E2C">
      <w:pPr>
        <w:spacing w:after="120" w:line="276" w:lineRule="auto"/>
        <w:jc w:val="both"/>
      </w:pPr>
      <w:r>
        <w:t xml:space="preserve">– ¿Se </w:t>
      </w:r>
      <w:r>
        <w:t>ha firmado algún contrato de suministro de software con la empresa</w:t>
      </w:r>
      <w:r>
        <w:t xml:space="preserve"> </w:t>
      </w:r>
      <w:r>
        <w:t>Check Point Software Technologies?</w:t>
      </w:r>
    </w:p>
    <w:p w14:paraId="076592D4" w14:textId="07CF6F83" w:rsidR="00A66E2C" w:rsidRDefault="00A66E2C" w:rsidP="00A66E2C">
      <w:pPr>
        <w:spacing w:after="120" w:line="276" w:lineRule="auto"/>
        <w:jc w:val="both"/>
      </w:pPr>
      <w:r>
        <w:t xml:space="preserve">– ¿Se </w:t>
      </w:r>
      <w:r>
        <w:t>ha firmado algún contrato de suministro de software con la empresa</w:t>
      </w:r>
      <w:r>
        <w:t xml:space="preserve"> </w:t>
      </w:r>
      <w:r>
        <w:t>Thales S21Sec?</w:t>
      </w:r>
    </w:p>
    <w:p w14:paraId="63EF0DBE" w14:textId="58B39790" w:rsidR="00A66E2C" w:rsidRDefault="00A66E2C" w:rsidP="00A66E2C">
      <w:pPr>
        <w:spacing w:after="120" w:line="276" w:lineRule="auto"/>
        <w:jc w:val="both"/>
      </w:pPr>
      <w:r>
        <w:t xml:space="preserve">– ¿Se </w:t>
      </w:r>
      <w:r>
        <w:t>ha firmado algún contrato de suministro de software con la empresa</w:t>
      </w:r>
      <w:r>
        <w:t xml:space="preserve"> </w:t>
      </w:r>
      <w:r>
        <w:t>TRC BAT?</w:t>
      </w:r>
    </w:p>
    <w:p w14:paraId="020EAFE4" w14:textId="7B72E026" w:rsidR="00A66E2C" w:rsidRDefault="00A66E2C" w:rsidP="00A66E2C">
      <w:pPr>
        <w:spacing w:after="120" w:line="276" w:lineRule="auto"/>
        <w:jc w:val="both"/>
      </w:pPr>
      <w:r>
        <w:t xml:space="preserve">– ¿Se </w:t>
      </w:r>
      <w:r>
        <w:t>ha firmado algún contrato de suministro de software con la empresa</w:t>
      </w:r>
      <w:r>
        <w:t xml:space="preserve"> </w:t>
      </w:r>
      <w:r>
        <w:t>Guardian Defense &amp; Homeland Security?</w:t>
      </w:r>
    </w:p>
    <w:p w14:paraId="7529B661" w14:textId="0C61B683" w:rsidR="00A66E2C" w:rsidRDefault="00A66E2C" w:rsidP="00A66E2C">
      <w:pPr>
        <w:spacing w:after="120" w:line="276" w:lineRule="auto"/>
        <w:jc w:val="both"/>
      </w:pPr>
      <w:r>
        <w:t>4.</w:t>
      </w:r>
      <w:r>
        <w:t xml:space="preserve"> ¿</w:t>
      </w:r>
      <w:r>
        <w:t>El Departamento dispone contratado el software de las aplicaciones</w:t>
      </w:r>
      <w:r>
        <w:t xml:space="preserve"> </w:t>
      </w:r>
      <w:r>
        <w:t>Check Point o CyberArk?</w:t>
      </w:r>
    </w:p>
    <w:p w14:paraId="6FEC9FBA" w14:textId="39CA8C7F" w:rsidR="00A66E2C" w:rsidRDefault="00A66E2C" w:rsidP="00A66E2C">
      <w:pPr>
        <w:spacing w:after="120" w:line="276" w:lineRule="auto"/>
        <w:jc w:val="both"/>
      </w:pPr>
      <w:r>
        <w:t>Iruña/Pamplona</w:t>
      </w:r>
      <w:r>
        <w:t>,</w:t>
      </w:r>
      <w:r>
        <w:t xml:space="preserve"> 28 de mayo de 2026</w:t>
      </w:r>
    </w:p>
    <w:p w14:paraId="2A7CB9DB" w14:textId="3B95B9EC" w:rsidR="00A66E2C" w:rsidRDefault="00A66E2C" w:rsidP="00A66E2C">
      <w:pPr>
        <w:spacing w:after="120" w:line="276" w:lineRule="auto"/>
        <w:jc w:val="both"/>
      </w:pPr>
      <w:r>
        <w:t>El Parlamentario Foral: Adolfo Araiz Flamarique</w:t>
      </w:r>
    </w:p>
    <w:sectPr w:rsidR="00A66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C0"/>
    <w:rsid w:val="00211AC0"/>
    <w:rsid w:val="00A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516"/>
  <w15:chartTrackingRefBased/>
  <w15:docId w15:val="{76D3D37B-8AE3-4609-B323-E4893AE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2026-05-28T13:27:00Z</dcterms:created>
  <dcterms:modified xsi:type="dcterms:W3CDTF">2026-05-28T13:29:00Z</dcterms:modified>
</cp:coreProperties>
</file>