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Dabid Anaut Peña jaunak aurkeztutako galdera, Nafarroako errepideetako errotuluei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Dabid Anaut Peñak, EH Bildu Nafarroa talde parlamentarioko parlamentariak, Legebiltzarreko Erregelamenduak adierazten duen bezala, ondoko galdera idatzia egiten dio Nafarroako Gobernuari:</w:t>
      </w:r>
    </w:p>
    <w:p>
      <w:pPr>
        <w:pStyle w:val="0"/>
        <w:suppressAutoHyphens w:val="false"/>
        <w:rPr>
          <w:rStyle w:val="1"/>
        </w:rPr>
      </w:pPr>
      <w:r>
        <w:rPr>
          <w:rStyle w:val="1"/>
        </w:rPr>
        <w:t xml:space="preserve">2016ko azaroaren 10ean Nafarroako Parlamentuak egindako Osoko Bilkuran, Nafarroako errepideetan aldatu eta euskaraz nahiz gaztelaniaz jarri behar ziren errotuluei buruzko galderari emandako erantzunean, Manu Ayerdi kontseilariak honakoa esan zuen hitzez hitz: “Los trabajos van a llevarse a cabo mediante la contratación de los mismos, según los procedimientos ordinarios regulados en la Ley de Contratos, de tal forma que es previsible que se lleven a cabo durante los primeros meses del año que viene”.</w:t>
      </w:r>
    </w:p>
    <w:p>
      <w:pPr>
        <w:pStyle w:val="0"/>
        <w:suppressAutoHyphens w:val="false"/>
        <w:rPr>
          <w:rStyle w:val="1"/>
        </w:rPr>
      </w:pPr>
      <w:r>
        <w:rPr>
          <w:rStyle w:val="1"/>
        </w:rPr>
        <w:t xml:space="preserve">Beraz, Garapen Ekonomikoko kontseilariaren arabera, garai hartan eremu ez-euskaldunean zeuden 45 errotuluak egokitzeko asmoa zegoen, eta 2017ko lehendabiziko hilabeteetan aldatu behar ziren. Urteak aurrera egin du, ordea, eta 2017ko irailaren hasieran 45 errotulu horiek, edo horietako asko aldatu edo egokitu gabe daude</w:t>
      </w:r>
    </w:p>
    <w:p>
      <w:pPr>
        <w:pStyle w:val="0"/>
        <w:suppressAutoHyphens w:val="false"/>
        <w:rPr>
          <w:rStyle w:val="1"/>
        </w:rPr>
      </w:pPr>
      <w:r>
        <w:rPr>
          <w:rStyle w:val="1"/>
        </w:rPr>
        <w:t xml:space="preserve">– Kontseilariak aipatutako 45 errotulu horietatik, zenbat dira dagoeneko aldatu direnak? Gainerakoei dagokienez, zergatik ez dira aldatu oraindik? Noizko aurreikusten du Garapen Ekonomikoko Departamentuak errotulu horiek guztiak aldatuta egonen direla?</w:t>
      </w:r>
    </w:p>
    <w:p>
      <w:pPr>
        <w:pStyle w:val="0"/>
        <w:suppressAutoHyphens w:val="false"/>
        <w:rPr>
          <w:rStyle w:val="1"/>
        </w:rPr>
      </w:pPr>
      <w:r>
        <w:rPr>
          <w:rStyle w:val="1"/>
        </w:rPr>
        <w:t xml:space="preserve">lruñean, 2017ko irailaren 28an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