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sesión celebrada el día 2 de octubre de 2017, la Mesa del Parlamento de Navarra, previa audiencia de la Junta de Portavoces, adoptó, entre otros, el siguiente Acuerdo: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1.º</w:t>
      </w:r>
      <w:r>
        <w:rPr>
          <w:rStyle w:val="1"/>
        </w:rPr>
        <w:t xml:space="preserve"> Admitir a trámite la pregunta de máxima actualidad sobre los impuestos en Navarra, formulada por el Ilmo. Sr. D. José Javier Esparza Abaurrea.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2.º</w:t>
      </w:r>
      <w:r>
        <w:rPr>
          <w:rStyle w:val="1"/>
        </w:rPr>
        <w:t xml:space="preserve"> Ordenar su publicación en el Boletín Oficial del Parlamento de Navarra.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3.º</w:t>
      </w:r>
      <w:r>
        <w:rPr>
          <w:rStyle w:val="1"/>
        </w:rPr>
        <w:t xml:space="preserve"> Acordar su tramitación en la próxima sesión plenaria.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2 de octubre de 2017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La Presidenta: Ainhoa Aznárez Igarza</w:t>
      </w:r>
    </w:p>
    <w:p>
      <w:pPr>
        <w:pStyle w:val="2"/>
        <w:suppressAutoHyphens w:val="false"/>
        <w:rPr/>
      </w:pPr>
      <w:r>
        <w:rPr/>
        <w:t xml:space="preserve">TEXTO DE LA PREGUNTA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José Javier Esparza Abaurrea, miembro de las Cortes de Navarra, adscrito al Grupo Parlamentario Unión del Pueblo Navarro (UPN), al amparo de lo dispuesto en el artículo 188 y siguientes del Reglamento de la Cámara, solicita a la Presidenta del Gobierno de Navarra respuesta a la siguiente pregunta de máxima actualidad: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Tanto el Gobierno de España, como el PNV en el País Vasco, están planteando bajadas de impuestos en sus respectivos ámbitos de actuación.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este escenario: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¿Va seguir siendo Navarra la comunidad en la que se castiga con más impuestos o, por el contrario, se plantea su Gobierno modificar a la baja los impuestos para los ciudadanos y las empresas de Navarra?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 a 2 de octubre de 2017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El Parlamentario Foral: José Javier Esparza Abaurrea 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auto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