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“gainbalioen gaineko zerga” deritzo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7ko irailaren 28an ezagutarazi zen Nafarroako Auzitegi Nagusiak gainbalioen gaineko zerga dela-eta emandako epaia, zeinean arrazoia ematen baitio zergadunari eta baliogabetu egiten baititu Zizur Nagusiko Udalak hirilurren balio-gehikuntzaren gaineko zerga dela-eta egindako likidaz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egiteko asmoa du sortu den problema konpo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