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renovación del Pacto por la calidad de la red pública de Navarra,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fechas se ha reunido el Departamento de Educación con los representantes sindicales de Educación para abordar la renovación del Pacto por la calidad de la red pública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han sido las conclusiones y acuerdos de dichas reuniones?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26 de octubre de 2017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