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13an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José Miguel Nuin Moreno jaunak aurkeztutako gaurkotasun handiko galdera, aurkeztu duen zerga-erreforma berriarekin Nafarroako Gobernuak lortu nahi dituen hobekuntza berriei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2017ko azaroaren 13an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Izquierda-Ezkerrako foru parlamentarien elkarteko eledun José Miguel Nuin Moreno jaunak, Legebiltzarreko Erregelamenduan ezarritakoaren babesean, gaurkotasun handiko honako galdera egiten du, Nafarroako Gobernuak heldu den azaroaren 16ko Osoko Bilkuran ahoz erantzun dezan.</w:t>
      </w:r>
    </w:p>
    <w:p>
      <w:pPr>
        <w:pStyle w:val="0"/>
        <w:suppressAutoHyphens w:val="false"/>
        <w:rPr>
          <w:rStyle w:val="1"/>
        </w:rPr>
      </w:pPr>
      <w:r>
        <w:rPr>
          <w:rStyle w:val="1"/>
        </w:rPr>
        <w:t xml:space="preserve">Legegintzaldi honetan lau talde parlamentariok gobernu-ekintzari babesa emateko oinarri gisa sinatutako programa-akordioaren helburuen artean ezartzen da urratsak egitea diru-bilketarako gaitasun handiagoko zerga-sistema bat, justuagoa eta progresiboagoa, lortzeko.</w:t>
      </w:r>
    </w:p>
    <w:p>
      <w:pPr>
        <w:pStyle w:val="0"/>
        <w:suppressAutoHyphens w:val="false"/>
        <w:rPr>
          <w:rStyle w:val="1"/>
        </w:rPr>
      </w:pPr>
      <w:r>
        <w:rPr>
          <w:rStyle w:val="1"/>
        </w:rPr>
        <w:t xml:space="preserve">Hori dela eta, hau jakin nahi dugu:</w:t>
      </w:r>
    </w:p>
    <w:p>
      <w:pPr>
        <w:pStyle w:val="0"/>
        <w:suppressAutoHyphens w:val="false"/>
        <w:rPr>
          <w:rStyle w:val="1"/>
        </w:rPr>
      </w:pPr>
      <w:r>
        <w:rPr>
          <w:rStyle w:val="1"/>
        </w:rPr>
        <w:t xml:space="preserve">Behin egiaztatuta eta sendotuta 2015ean onetsitako zerga-erreformaren arrakasta –gehikortasun, ekitate eta diru-bilketarako ahalmenari dagokienez–, Nafarroako Gobernuak zer hobekuntza lortu nahi du aurkeztu duen zerga-erreforma berriarekin?</w:t>
      </w:r>
    </w:p>
    <w:p>
      <w:pPr>
        <w:pStyle w:val="0"/>
        <w:suppressAutoHyphens w:val="false"/>
        <w:rPr>
          <w:rStyle w:val="1"/>
        </w:rPr>
      </w:pPr>
      <w:r>
        <w:rPr>
          <w:rStyle w:val="1"/>
        </w:rPr>
        <w:t xml:space="preserve">Iruñean, 2017ko azaroaren 13an</w:t>
      </w:r>
    </w:p>
    <w:p>
      <w:pPr>
        <w:pStyle w:val="0"/>
        <w:suppressAutoHyphens w:val="false"/>
        <w:rPr>
          <w:rStyle w:val="1"/>
        </w:rPr>
      </w:pPr>
      <w:r>
        <w:rPr>
          <w:rStyle w:val="1"/>
        </w:rPr>
        <w:t xml:space="preserve">Foru parlamentaria: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