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abenduaren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Izquierda-Ezkerrako foru parlamentarien elkarteak aurkezturiko mozioa, zeinaren bidez Espainiako Gobernua premiatzen baita zuzen dezan gida-baimenen aztertzaileen kopurua dela-eta dagoen konparaziozko bidegabekeriako egungo egoera.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abenduaren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parlamentarioen eledunek, Legebiltzarreko Erregelamenduan ezarritakoaren babesean, mozio hau aurkezten dute, Garapen Ekonomikorako Batzordean eztabaidatu eta bozkatzeko.</w:t>
      </w:r>
    </w:p>
    <w:p>
      <w:pPr>
        <w:pStyle w:val="0"/>
        <w:suppressAutoHyphens w:val="false"/>
        <w:rPr>
          <w:rStyle w:val="1"/>
        </w:rPr>
      </w:pPr>
      <w:r>
        <w:rPr>
          <w:rStyle w:val="1"/>
        </w:rPr>
        <w:t xml:space="preserve">2015etik, Nafarroako autoeskolen sektorea aztertzaileen grebaren ondorioak pairatzen ari da; greba hori, zeina Estatu osorako deitu baita, zenbait aldi ezberdinetan egin izan da, eta une honetan ere aktibaturik dago, grebaren atzean dagoen gatazka konpontzeari buruzko aurreikuspen positiborik gabe.</w:t>
      </w:r>
    </w:p>
    <w:p>
      <w:pPr>
        <w:pStyle w:val="0"/>
        <w:suppressAutoHyphens w:val="false"/>
        <w:rPr>
          <w:rStyle w:val="1"/>
        </w:rPr>
      </w:pPr>
      <w:r>
        <w:rPr>
          <w:rStyle w:val="1"/>
        </w:rPr>
        <w:t xml:space="preserve">Autoeskoletako ikasleek beren azterketak Nafarroan egin ahal izateko datek izandako atzerapenen eta haiei buruz dagoen ziurgabetasunaren erruz, asko jaisten ari dira Nafarroako autoeskoletako matrikulak, eta jada matrikulatuta daudenei kalte egiten ari zaie.</w:t>
      </w:r>
    </w:p>
    <w:p>
      <w:pPr>
        <w:pStyle w:val="0"/>
        <w:suppressAutoHyphens w:val="false"/>
        <w:rPr>
          <w:rStyle w:val="1"/>
        </w:rPr>
      </w:pPr>
      <w:r>
        <w:rPr>
          <w:rStyle w:val="1"/>
        </w:rPr>
        <w:t xml:space="preserve">Hori dela-eta, autoeskoletako administrazio- nahiz irakaskuntza-langileen kaleratzeak gertatzen ari dira, egungo egoera honek zailtasun handiak baitakartza enpresa horien iraunkortasunari begira, halako moduan non oso-oso zalantzazkoa baita horien etorkizuneko bideragarritasun ekonomikoa.</w:t>
      </w:r>
    </w:p>
    <w:p>
      <w:pPr>
        <w:pStyle w:val="0"/>
        <w:suppressAutoHyphens w:val="false"/>
        <w:rPr>
          <w:rStyle w:val="1"/>
        </w:rPr>
      </w:pPr>
      <w:r>
        <w:rPr>
          <w:rStyle w:val="1"/>
        </w:rPr>
        <w:t xml:space="preserve">Jakina denez, gatazka hau Nafarroan beste autonomia erkidego batzuetan baino askoz ere ondorio larriagoak ekartzen ari zaie autoeskolei; izan ere, Trafikoko Zuzendaritza Nagusiak gure erkidegoan dauzkan aztertzaileen kopurua eskasa da –ratioa beste autonomia erkidego batzuetakoaren ehuneko 25ekoa izateraino–, eta horrek larriagotu egiten ditu grebaren ondorio guztiak.</w:t>
      </w:r>
    </w:p>
    <w:p>
      <w:pPr>
        <w:pStyle w:val="0"/>
        <w:suppressAutoHyphens w:val="false"/>
        <w:rPr>
          <w:rStyle w:val="1"/>
        </w:rPr>
      </w:pPr>
      <w:r>
        <w:rPr>
          <w:rStyle w:val="1"/>
        </w:rPr>
        <w:t xml:space="preserve">Horregatik guztiagatik, behean sinatzen dugun talde parlamentariook honako erabaki proposamena aurkezten dugu:</w:t>
      </w:r>
    </w:p>
    <w:p>
      <w:pPr>
        <w:pStyle w:val="0"/>
        <w:suppressAutoHyphens w:val="false"/>
        <w:rPr>
          <w:rStyle w:val="1"/>
        </w:rPr>
      </w:pPr>
      <w:r>
        <w:rPr>
          <w:rStyle w:val="1"/>
        </w:rPr>
        <w:t xml:space="preserve">1. Nafarroako Parlamentuak Espainiako Gobernua premiatzen du zuzen dezan gidabaimenen aztertzaileen kopurua dela-eta dagoen konparaziozko bidegabekeriako egungo egoera, halako moduan non Nafarroako Foru Komunitateari gutxienez ere zortzi aztertzaile-postu esleituko baitizkio heldu den abenduan eginen den lan eskaintza publiko irekiari begira jada publikoki iragarri direnetatik.</w:t>
      </w:r>
    </w:p>
    <w:p>
      <w:pPr>
        <w:pStyle w:val="0"/>
        <w:suppressAutoHyphens w:val="false"/>
        <w:rPr>
          <w:rStyle w:val="1"/>
        </w:rPr>
      </w:pPr>
      <w:r>
        <w:rPr>
          <w:rStyle w:val="1"/>
        </w:rPr>
        <w:t xml:space="preserve">2. Nafarroako Parlamentuak Espainiako Gobernua premiatzen du egin beharreko izapide guztiak azkartu ditzan, lan eskaintza publiko hori lehenbailehen egite aldera; bien bitartean, aztertzaile ibiltarien eta zerbitzu eginkizunetakoen plantillatik gaurko egoera konpontzeko behar adina aztertzaile esleitu eta Nafarroan modu iraunkorrean egonen direla ziurtatuko du, harik eta aipatutako lan eskaintza publikoko lanpostuak betetzen dituzten pertsonek ordezkatzen dituzten arte.</w:t>
      </w:r>
    </w:p>
    <w:p>
      <w:pPr>
        <w:pStyle w:val="0"/>
        <w:suppressAutoHyphens w:val="false"/>
        <w:rPr>
          <w:rStyle w:val="1"/>
        </w:rPr>
      </w:pPr>
      <w:r>
        <w:rPr>
          <w:rStyle w:val="1"/>
        </w:rPr>
        <w:t xml:space="preserve">Iruñean, 2017ko azaroaren 24an</w:t>
      </w:r>
    </w:p>
    <w:p>
      <w:pPr>
        <w:pStyle w:val="0"/>
        <w:suppressAutoHyphens w:val="false"/>
        <w:rPr>
          <w:rStyle w:val="1"/>
        </w:rPr>
      </w:pPr>
      <w:r>
        <w:rPr>
          <w:rStyle w:val="1"/>
        </w:rPr>
        <w:t xml:space="preserve">Sinatuta: Carlos García Adanero, Koldo Martínez Urionabarrenetxea, Arantxa Izurdiaga Osinaga, Guzmán Garmendia Pérez, Carlos Couso Chamarro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