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Nafarroan banku publiko bat sortzeari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lehendakariorde Manu Ayerdi jaunak Osoko Bilkuran ahoz erantzun dezan:</w:t>
      </w:r>
    </w:p>
    <w:p>
      <w:pPr>
        <w:pStyle w:val="0"/>
        <w:suppressAutoHyphens w:val="false"/>
        <w:rPr>
          <w:rStyle w:val="1"/>
        </w:rPr>
      </w:pPr>
      <w:r>
        <w:rPr>
          <w:rStyle w:val="1"/>
        </w:rPr>
        <w:t xml:space="preserve">Nafarroan banku publiko bat sortzeari buruzko txosten juridikoa eta azterlana ikusita,</w:t>
      </w:r>
    </w:p>
    <w:p>
      <w:pPr>
        <w:pStyle w:val="0"/>
        <w:suppressAutoHyphens w:val="false"/>
        <w:rPr>
          <w:rStyle w:val="1"/>
        </w:rPr>
      </w:pPr>
      <w:r>
        <w:rPr>
          <w:rStyle w:val="1"/>
        </w:rPr>
        <w:t xml:space="preserve">– Zer eginen du Gobernuak horri buruz?</w:t>
      </w:r>
    </w:p>
    <w:p>
      <w:pPr>
        <w:pStyle w:val="0"/>
        <w:suppressAutoHyphens w:val="false"/>
        <w:rPr>
          <w:rStyle w:val="1"/>
        </w:rPr>
      </w:pPr>
      <w:r>
        <w:rPr>
          <w:rStyle w:val="1"/>
        </w:rPr>
        <w:t xml:space="preserve">Iruñean, 2018ko urtarrilaren 16an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