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Sodenak Davalor Salud-ekin hitzartutako diru-ekarpenei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Berriki iragarri da “Europa iparraldeko ibertitzaile” berri bat sartu dela Davalor Saluden proiektuan; proiektu horrek, izan ere, Sodena enpresa publikoaren laguntza jaso izan du.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Inbertitzaile berri hori sartzeak esan nahi ote du Sodenak Davalor Saludekin hitzartutako diru-ekarperak geratu eginen direla?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31n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