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galdera, Nafarroako Unibertsitateko Antropologiako azterketetako eduki homofoboei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Laura Pérez Ruano andreak, Legebiltzarreko Erregelamenduan xedatuaren babesean, honako galdera hau aurkezten du, Nafarroako Gobernuko Hezkuntzako kontseilariak Legebiltzarraren hurrengo Osoko Bilkuran ahoz erantzun dezan:</w:t>
      </w:r>
    </w:p>
    <w:p>
      <w:pPr>
        <w:pStyle w:val="0"/>
        <w:suppressAutoHyphens w:val="false"/>
        <w:rPr>
          <w:rStyle w:val="1"/>
        </w:rPr>
      </w:pPr>
      <w:r>
        <w:rPr>
          <w:rStyle w:val="1"/>
        </w:rPr>
        <w:t xml:space="preserve">Nafarroako Unibertsitatean egindako Antropologiako azterketen eduki homofoboak ikusita, Hezkuntza Departamentuak zer neurri hartuko ditu horiek ikertzeko, erantzukizunak argitzeko eta, kasua bada, LGTBI Legea bazter utziz LGTBIfobia praktikatzen dutenekiko lankidetza oro mozteko?</w:t>
      </w:r>
    </w:p>
    <w:p>
      <w:pPr>
        <w:pStyle w:val="0"/>
        <w:suppressAutoHyphens w:val="false"/>
        <w:rPr>
          <w:rStyle w:val="1"/>
        </w:rPr>
      </w:pPr>
      <w:r>
        <w:rPr>
          <w:rStyle w:val="1"/>
        </w:rPr>
        <w:t xml:space="preserve">Iruñean, 2018ko otsailaren 15ean</w:t>
      </w:r>
    </w:p>
    <w:p>
      <w:pPr>
        <w:pStyle w:val="0"/>
        <w:suppressAutoHyphens w:val="false"/>
        <w:rPr>
          <w:rStyle w:val="1"/>
        </w:rPr>
      </w:pPr>
      <w:r>
        <w:rPr>
          <w:rStyle w:val="1"/>
        </w:rPr>
        <w:t xml:space="preserve">Foru parlamentaria: Laura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