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de Autoevaluación de los centros 2017-2021,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Laura Pérez Ruano, Parlamentaria Foral adscrita al Grupo Podemos-Ahal Dugu, al amparo de lo dispuesto en el Reglamento de esta Cámara, presenta la siguiente pregunta, a fin de que sea respondida de forma oral en el Pleno por parte de la Consejera de Educación: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reciente comunicación del Departamento de Educación a las distintas Jefaturas de Departamento de los centros educativos de la red pública del deber de realizar el Plan de Autoevaluación de los centros 2017-2021, ¿qué medios y recursos se van a ofrecer al efecto?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Pamplona-lruña, a 22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