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martxoaren 5ean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Maribel García Malo andreak aurkeztutako galdera, Ikuskaritza Zerbitzuek 2016an egindako errekerimenduei eta ohartarazpenei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martxoaren 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Unión del Pueblo Navarro (UPN) talde parlamentarioari atxikia dagoen Maribel García Malo andreak, Legebiltzarreko Erregelamenduan ezarritakoaren babesean, honako galdera hau aurkezten du, idatziz erantzun dakion: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2017ko ikuskapen planari dagokionez, eta ikuskapen zerbitzuek 2016an egindako errekerimendu eta ohartarazpenen gainean, eskatzen da honako hauek zehaztu daitezen: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a) Zer zentro/zerbitzutan egin ziren.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b) Errekerimendu edo ohartarazpenaren arrazoia.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c) 2017ko ikuskapenaren emaitza, adierazita ohartarazpena zuzendu ote zen.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Aipatu zentro/zerbitzuetako 2016 eta 2017ko akten kopia eskatzen da.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otsailaren 28an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Maribel García Malo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