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Ikuskatzaileen Kidegoan sartzeko deialdia bigarrenez bertan behera gelditzearen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parlamentarioko kide Alberto Catalán Higueras jaunak, Legebiltzarreko Erregelamenduan ezarritakoaren babesean, honako galdera hauek egiten ditu, Osoko Bilkuran ahoz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Ikuskatzaileen Kidegoan sartzeko deialdia zergatik gelditu da bigarrenez bertan behera? Hezkuntza Departamentuak zer erabaki hartu ditu horri dagokionez, eta departamentuko zer arduradunek hartu ditu erabaki horiek?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maiatzaren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