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5B" w:rsidRDefault="0006150C" w:rsidP="00CA544A">
      <w:pPr>
        <w:spacing w:after="120" w:line="360" w:lineRule="auto"/>
        <w:jc w:val="both"/>
        <w:rPr>
          <w:rFonts w:ascii="Arial" w:hAnsi="Arial" w:cs="Arial"/>
        </w:rPr>
      </w:pPr>
      <w:r w:rsidRPr="00530F53">
        <w:rPr>
          <w:rFonts w:ascii="Arial" w:hAnsi="Arial" w:cs="Arial"/>
        </w:rPr>
        <w:t xml:space="preserve">El </w:t>
      </w:r>
      <w:r w:rsidR="00F15BE5" w:rsidRPr="00530F53">
        <w:rPr>
          <w:rFonts w:ascii="Arial" w:hAnsi="Arial" w:cs="Arial"/>
        </w:rPr>
        <w:t>Consejero</w:t>
      </w:r>
      <w:r w:rsidRPr="00530F53">
        <w:rPr>
          <w:rFonts w:ascii="Arial" w:hAnsi="Arial" w:cs="Arial"/>
        </w:rPr>
        <w:t xml:space="preserve"> de Derechos Sociales </w:t>
      </w:r>
      <w:r w:rsidR="00865890" w:rsidRPr="00530F53">
        <w:rPr>
          <w:rFonts w:ascii="Arial" w:hAnsi="Arial" w:cs="Arial"/>
        </w:rPr>
        <w:t>del Gobierno de Navarra</w:t>
      </w:r>
      <w:r w:rsidRPr="00530F53">
        <w:rPr>
          <w:rFonts w:ascii="Arial" w:hAnsi="Arial" w:cs="Arial"/>
        </w:rPr>
        <w:t xml:space="preserve">, en relación </w:t>
      </w:r>
      <w:r w:rsidR="00B67C4B" w:rsidRPr="00530F53">
        <w:rPr>
          <w:rFonts w:ascii="Arial" w:hAnsi="Arial" w:cs="Arial"/>
        </w:rPr>
        <w:t>con</w:t>
      </w:r>
      <w:r w:rsidRPr="00530F53">
        <w:rPr>
          <w:rFonts w:ascii="Arial" w:hAnsi="Arial" w:cs="Arial"/>
        </w:rPr>
        <w:t xml:space="preserve"> la </w:t>
      </w:r>
      <w:r w:rsidR="007749E1" w:rsidRPr="00530F53">
        <w:rPr>
          <w:rFonts w:ascii="Arial" w:hAnsi="Arial" w:cs="Arial"/>
        </w:rPr>
        <w:t>pregunta</w:t>
      </w:r>
      <w:r w:rsidRPr="00530F53">
        <w:rPr>
          <w:rFonts w:ascii="Arial" w:hAnsi="Arial" w:cs="Arial"/>
        </w:rPr>
        <w:t xml:space="preserve"> </w:t>
      </w:r>
      <w:r w:rsidR="00865890" w:rsidRPr="00530F53">
        <w:rPr>
          <w:rFonts w:ascii="Arial" w:hAnsi="Arial" w:cs="Arial"/>
        </w:rPr>
        <w:t>formulada</w:t>
      </w:r>
      <w:r w:rsidRPr="00530F53">
        <w:rPr>
          <w:rFonts w:ascii="Arial" w:hAnsi="Arial" w:cs="Arial"/>
        </w:rPr>
        <w:t xml:space="preserve"> por </w:t>
      </w:r>
      <w:r w:rsidR="00EA2D5B" w:rsidRPr="00530F53">
        <w:rPr>
          <w:rFonts w:ascii="Arial" w:hAnsi="Arial" w:cs="Arial"/>
        </w:rPr>
        <w:t>la</w:t>
      </w:r>
      <w:r w:rsidR="003860DD" w:rsidRPr="00530F53">
        <w:rPr>
          <w:rFonts w:ascii="Arial" w:hAnsi="Arial" w:cs="Arial"/>
        </w:rPr>
        <w:t xml:space="preserve"> parlamentari</w:t>
      </w:r>
      <w:r w:rsidR="00EA2D5B" w:rsidRPr="00530F53">
        <w:rPr>
          <w:rFonts w:ascii="Arial" w:hAnsi="Arial" w:cs="Arial"/>
        </w:rPr>
        <w:t>a</w:t>
      </w:r>
      <w:r w:rsidR="00B67C4B" w:rsidRPr="00530F53">
        <w:rPr>
          <w:rFonts w:ascii="Arial" w:hAnsi="Arial" w:cs="Arial"/>
        </w:rPr>
        <w:t xml:space="preserve"> d</w:t>
      </w:r>
      <w:r w:rsidR="00EC31C9" w:rsidRPr="00530F53">
        <w:rPr>
          <w:rFonts w:ascii="Arial" w:hAnsi="Arial" w:cs="Arial"/>
        </w:rPr>
        <w:t>o</w:t>
      </w:r>
      <w:r w:rsidR="00EA2D5B" w:rsidRPr="00530F53">
        <w:rPr>
          <w:rFonts w:ascii="Arial" w:hAnsi="Arial" w:cs="Arial"/>
        </w:rPr>
        <w:t>ña</w:t>
      </w:r>
      <w:r w:rsidRPr="00530F53">
        <w:rPr>
          <w:rFonts w:ascii="Arial" w:hAnsi="Arial" w:cs="Arial"/>
        </w:rPr>
        <w:t xml:space="preserve"> </w:t>
      </w:r>
      <w:smartTag w:uri="urn:schemas-microsoft-com:office:smarttags" w:element="PersonName">
        <w:smartTagPr>
          <w:attr w:name="ProductID" w:val="Maribel García Malo"/>
        </w:smartTagPr>
        <w:r w:rsidR="00EA2D5B" w:rsidRPr="00530F53">
          <w:rPr>
            <w:rFonts w:ascii="Arial" w:hAnsi="Arial" w:cs="Arial"/>
          </w:rPr>
          <w:t>Maribel García Malo</w:t>
        </w:r>
      </w:smartTag>
      <w:r w:rsidRPr="00530F53">
        <w:rPr>
          <w:rFonts w:ascii="Arial" w:hAnsi="Arial" w:cs="Arial"/>
        </w:rPr>
        <w:t>, adscrit</w:t>
      </w:r>
      <w:r w:rsidR="00EA2D5B" w:rsidRPr="00530F53">
        <w:rPr>
          <w:rFonts w:ascii="Arial" w:hAnsi="Arial" w:cs="Arial"/>
        </w:rPr>
        <w:t>a</w:t>
      </w:r>
      <w:r w:rsidRPr="00530F53">
        <w:rPr>
          <w:rFonts w:ascii="Arial" w:hAnsi="Arial" w:cs="Arial"/>
        </w:rPr>
        <w:t xml:space="preserve"> al Grupo </w:t>
      </w:r>
      <w:r w:rsidR="00B67C4B" w:rsidRPr="00530F53">
        <w:rPr>
          <w:rFonts w:ascii="Arial" w:hAnsi="Arial" w:cs="Arial"/>
        </w:rPr>
        <w:t>P</w:t>
      </w:r>
      <w:r w:rsidRPr="00530F53">
        <w:rPr>
          <w:rFonts w:ascii="Arial" w:hAnsi="Arial" w:cs="Arial"/>
        </w:rPr>
        <w:t xml:space="preserve">arlamentario </w:t>
      </w:r>
      <w:r w:rsidR="007704FF" w:rsidRPr="00530F53">
        <w:rPr>
          <w:rFonts w:ascii="Arial" w:hAnsi="Arial" w:cs="Arial"/>
        </w:rPr>
        <w:t>Unión del Pueblo Navarro</w:t>
      </w:r>
      <w:r w:rsidRPr="00530F53">
        <w:rPr>
          <w:rFonts w:ascii="Arial" w:hAnsi="Arial" w:cs="Arial"/>
        </w:rPr>
        <w:t xml:space="preserve">, </w:t>
      </w:r>
      <w:r w:rsidR="003860DD" w:rsidRPr="00530F53">
        <w:rPr>
          <w:rFonts w:ascii="Arial" w:hAnsi="Arial" w:cs="Arial"/>
        </w:rPr>
        <w:t xml:space="preserve">sobre </w:t>
      </w:r>
      <w:r w:rsidR="00530F53" w:rsidRPr="00530F53">
        <w:rPr>
          <w:rFonts w:ascii="Arial" w:hAnsi="Arial" w:cs="Arial"/>
        </w:rPr>
        <w:t>los requerimientos y advertencias realizados en el año 2016 por los servicios de inspección</w:t>
      </w:r>
      <w:r w:rsidR="003860DD" w:rsidRPr="00530F53">
        <w:rPr>
          <w:rFonts w:ascii="Arial" w:hAnsi="Arial" w:cs="Arial"/>
        </w:rPr>
        <w:t xml:space="preserve"> </w:t>
      </w:r>
      <w:r w:rsidR="00B6563A" w:rsidRPr="00530F53">
        <w:rPr>
          <w:rFonts w:ascii="Arial" w:hAnsi="Arial" w:cs="Arial"/>
        </w:rPr>
        <w:t>(9-18</w:t>
      </w:r>
      <w:r w:rsidR="00BF65B2" w:rsidRPr="00530F53">
        <w:rPr>
          <w:rFonts w:ascii="Arial" w:hAnsi="Arial" w:cs="Arial"/>
        </w:rPr>
        <w:t>/PE</w:t>
      </w:r>
      <w:r w:rsidR="007749E1" w:rsidRPr="00530F53">
        <w:rPr>
          <w:rFonts w:ascii="Arial" w:hAnsi="Arial" w:cs="Arial"/>
        </w:rPr>
        <w:t>S</w:t>
      </w:r>
      <w:r w:rsidR="00BF65B2" w:rsidRPr="00530F53">
        <w:rPr>
          <w:rFonts w:ascii="Arial" w:hAnsi="Arial" w:cs="Arial"/>
        </w:rPr>
        <w:t>-00</w:t>
      </w:r>
      <w:r w:rsidR="00530F53" w:rsidRPr="00530F53">
        <w:rPr>
          <w:rFonts w:ascii="Arial" w:hAnsi="Arial" w:cs="Arial"/>
        </w:rPr>
        <w:t>066</w:t>
      </w:r>
      <w:r w:rsidR="00865890" w:rsidRPr="00530F53">
        <w:rPr>
          <w:rFonts w:ascii="Arial" w:hAnsi="Arial" w:cs="Arial"/>
        </w:rPr>
        <w:t>)</w:t>
      </w:r>
      <w:r w:rsidRPr="00530F53">
        <w:rPr>
          <w:rFonts w:ascii="Arial" w:hAnsi="Arial" w:cs="Arial"/>
        </w:rPr>
        <w:t xml:space="preserve">, </w:t>
      </w:r>
      <w:r w:rsidR="00F3516B" w:rsidRPr="00530F53">
        <w:rPr>
          <w:rFonts w:ascii="Arial" w:hAnsi="Arial" w:cs="Arial"/>
        </w:rPr>
        <w:t xml:space="preserve">tiene el honor </w:t>
      </w:r>
      <w:r w:rsidR="00FB7948" w:rsidRPr="00530F53">
        <w:rPr>
          <w:rFonts w:ascii="Arial" w:hAnsi="Arial" w:cs="Arial"/>
        </w:rPr>
        <w:t>de</w:t>
      </w:r>
      <w:r w:rsidR="00D2483A" w:rsidRPr="00530F53">
        <w:rPr>
          <w:rFonts w:ascii="Arial" w:hAnsi="Arial" w:cs="Arial"/>
        </w:rPr>
        <w:t xml:space="preserve"> </w:t>
      </w:r>
      <w:r w:rsidR="00F3516B" w:rsidRPr="00530F53">
        <w:rPr>
          <w:rFonts w:ascii="Arial" w:hAnsi="Arial" w:cs="Arial"/>
        </w:rPr>
        <w:t>informarle lo siguiente</w:t>
      </w:r>
      <w:r w:rsidR="00EC3319" w:rsidRPr="00530F53">
        <w:rPr>
          <w:rFonts w:ascii="Arial" w:hAnsi="Arial" w:cs="Arial"/>
        </w:rPr>
        <w:t>:</w:t>
      </w:r>
    </w:p>
    <w:tbl>
      <w:tblPr>
        <w:tblW w:w="9371" w:type="dxa"/>
        <w:tblInd w:w="55" w:type="dxa"/>
        <w:tblLayout w:type="fixed"/>
        <w:tblCellMar>
          <w:top w:w="28" w:type="dxa"/>
          <w:left w:w="70" w:type="dxa"/>
          <w:bottom w:w="28" w:type="dxa"/>
          <w:right w:w="70" w:type="dxa"/>
        </w:tblCellMar>
        <w:tblLook w:val="04A0" w:firstRow="1" w:lastRow="0" w:firstColumn="1" w:lastColumn="0" w:noHBand="0" w:noVBand="1"/>
      </w:tblPr>
      <w:tblGrid>
        <w:gridCol w:w="3277"/>
        <w:gridCol w:w="6094"/>
      </w:tblGrid>
      <w:tr w:rsidR="00C66A83" w:rsidRPr="00421040" w:rsidTr="00B61D0D">
        <w:trPr>
          <w:cantSplit/>
          <w:trHeight w:val="519"/>
          <w:tblHeader/>
        </w:trPr>
        <w:tc>
          <w:tcPr>
            <w:tcW w:w="9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jc w:val="center"/>
              <w:rPr>
                <w:rFonts w:ascii="Arial" w:hAnsi="Arial" w:cs="Arial"/>
                <w:b/>
                <w:bCs/>
                <w:sz w:val="18"/>
                <w:szCs w:val="18"/>
              </w:rPr>
            </w:pPr>
            <w:r w:rsidRPr="00421040">
              <w:rPr>
                <w:rFonts w:ascii="Arial" w:hAnsi="Arial" w:cs="Arial"/>
                <w:b/>
                <w:bCs/>
                <w:sz w:val="18"/>
                <w:szCs w:val="18"/>
              </w:rPr>
              <w:t>REQUERIMIENTOS-ADVERTENCIAS AÑO 2016</w:t>
            </w:r>
          </w:p>
        </w:tc>
      </w:tr>
      <w:tr w:rsidR="00C66A83" w:rsidRPr="00421040" w:rsidTr="00B61D0D">
        <w:trPr>
          <w:cantSplit/>
          <w:trHeight w:val="392"/>
          <w:tblHeader/>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jc w:val="center"/>
              <w:rPr>
                <w:rFonts w:ascii="Arial" w:hAnsi="Arial" w:cs="Arial"/>
                <w:b/>
                <w:bCs/>
                <w:sz w:val="18"/>
                <w:szCs w:val="18"/>
              </w:rPr>
            </w:pPr>
            <w:r w:rsidRPr="00421040">
              <w:rPr>
                <w:rFonts w:ascii="Arial" w:hAnsi="Arial" w:cs="Arial"/>
                <w:b/>
                <w:bCs/>
                <w:sz w:val="18"/>
                <w:szCs w:val="18"/>
              </w:rPr>
              <w:t>SERVICIO</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jc w:val="center"/>
              <w:rPr>
                <w:rFonts w:ascii="Arial" w:hAnsi="Arial" w:cs="Arial"/>
                <w:b/>
                <w:bCs/>
                <w:sz w:val="18"/>
                <w:szCs w:val="18"/>
              </w:rPr>
            </w:pPr>
            <w:r w:rsidRPr="00421040">
              <w:rPr>
                <w:rFonts w:ascii="Arial" w:hAnsi="Arial" w:cs="Arial"/>
                <w:b/>
                <w:bCs/>
                <w:sz w:val="18"/>
                <w:szCs w:val="18"/>
              </w:rPr>
              <w:t>REQUERIMIENTOS/ADVERTENCIAS</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DIONISIO SALCEDO SÁDABA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32"/>
              </w:numPr>
              <w:rPr>
                <w:rFonts w:ascii="Arial" w:hAnsi="Arial" w:cs="Arial"/>
                <w:sz w:val="18"/>
                <w:szCs w:val="18"/>
              </w:rPr>
            </w:pPr>
            <w:r w:rsidRPr="00421040">
              <w:rPr>
                <w:rFonts w:ascii="Arial" w:hAnsi="Arial" w:cs="Arial"/>
                <w:sz w:val="18"/>
                <w:szCs w:val="18"/>
              </w:rPr>
              <w:t>Limpieza instalaciones</w:t>
            </w:r>
          </w:p>
          <w:p w:rsidR="00C66A83" w:rsidRPr="00421040" w:rsidRDefault="00C66A83" w:rsidP="00B61D0D">
            <w:pPr>
              <w:numPr>
                <w:ilvl w:val="0"/>
                <w:numId w:val="32"/>
              </w:numPr>
              <w:rPr>
                <w:rFonts w:ascii="Arial" w:hAnsi="Arial" w:cs="Arial"/>
                <w:sz w:val="18"/>
                <w:szCs w:val="18"/>
              </w:rPr>
            </w:pPr>
            <w:r w:rsidRPr="00421040">
              <w:rPr>
                <w:rFonts w:ascii="Arial" w:hAnsi="Arial" w:cs="Arial"/>
                <w:sz w:val="18"/>
                <w:szCs w:val="18"/>
              </w:rPr>
              <w:t>Implantar protocolo de Quejas y sugerencias</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DE PERSONAS MAYORES DE SAN ADRIÁN</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46"/>
              </w:numPr>
              <w:rPr>
                <w:rFonts w:ascii="Arial" w:hAnsi="Arial" w:cs="Arial"/>
                <w:sz w:val="18"/>
                <w:szCs w:val="18"/>
              </w:rPr>
            </w:pPr>
            <w:r w:rsidRPr="00421040">
              <w:rPr>
                <w:rFonts w:ascii="Arial" w:hAnsi="Arial" w:cs="Arial"/>
                <w:sz w:val="18"/>
                <w:szCs w:val="18"/>
              </w:rPr>
              <w:t>Ajuste en tema de personal</w:t>
            </w:r>
          </w:p>
          <w:p w:rsidR="00C66A83" w:rsidRPr="00421040" w:rsidRDefault="00C66A83" w:rsidP="00B61D0D">
            <w:pPr>
              <w:numPr>
                <w:ilvl w:val="0"/>
                <w:numId w:val="46"/>
              </w:numPr>
              <w:rPr>
                <w:rFonts w:ascii="Arial" w:hAnsi="Arial" w:cs="Arial"/>
                <w:sz w:val="18"/>
                <w:szCs w:val="18"/>
              </w:rPr>
            </w:pPr>
            <w:r w:rsidRPr="00421040">
              <w:rPr>
                <w:rFonts w:ascii="Arial" w:hAnsi="Arial" w:cs="Arial"/>
                <w:sz w:val="18"/>
                <w:szCs w:val="18"/>
              </w:rPr>
              <w:t>Elaboración de PAI</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EL MIRADOR</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3 Requerimientos</w:t>
            </w:r>
          </w:p>
          <w:p w:rsidR="00C66A83" w:rsidRPr="00421040" w:rsidRDefault="00C66A83" w:rsidP="00B61D0D">
            <w:pPr>
              <w:numPr>
                <w:ilvl w:val="0"/>
                <w:numId w:val="42"/>
              </w:numPr>
              <w:rPr>
                <w:rFonts w:ascii="Arial" w:hAnsi="Arial" w:cs="Arial"/>
                <w:sz w:val="18"/>
                <w:szCs w:val="18"/>
              </w:rPr>
            </w:pPr>
            <w:r w:rsidRPr="00421040">
              <w:rPr>
                <w:rFonts w:ascii="Arial" w:hAnsi="Arial" w:cs="Arial"/>
                <w:sz w:val="18"/>
                <w:szCs w:val="18"/>
              </w:rPr>
              <w:t>Consejo de Participación</w:t>
            </w:r>
          </w:p>
          <w:p w:rsidR="00C66A83" w:rsidRPr="00421040" w:rsidRDefault="00C66A83" w:rsidP="00B61D0D">
            <w:pPr>
              <w:numPr>
                <w:ilvl w:val="0"/>
                <w:numId w:val="42"/>
              </w:numPr>
              <w:rPr>
                <w:rFonts w:ascii="Arial" w:hAnsi="Arial" w:cs="Arial"/>
                <w:sz w:val="18"/>
                <w:szCs w:val="18"/>
              </w:rPr>
            </w:pPr>
            <w:r w:rsidRPr="00421040">
              <w:rPr>
                <w:rFonts w:ascii="Arial" w:hAnsi="Arial" w:cs="Arial"/>
                <w:sz w:val="18"/>
                <w:szCs w:val="18"/>
              </w:rPr>
              <w:t>Accesibilidad timbres en baños</w:t>
            </w:r>
          </w:p>
          <w:p w:rsidR="00C66A83" w:rsidRPr="00421040" w:rsidRDefault="00C66A83" w:rsidP="00B61D0D">
            <w:pPr>
              <w:numPr>
                <w:ilvl w:val="0"/>
                <w:numId w:val="42"/>
              </w:numPr>
              <w:rPr>
                <w:rFonts w:ascii="Arial" w:hAnsi="Arial" w:cs="Arial"/>
                <w:sz w:val="18"/>
                <w:szCs w:val="18"/>
              </w:rPr>
            </w:pPr>
            <w:r w:rsidRPr="00421040">
              <w:rPr>
                <w:rFonts w:ascii="Arial" w:hAnsi="Arial" w:cs="Arial"/>
                <w:sz w:val="18"/>
                <w:szCs w:val="18"/>
              </w:rPr>
              <w:t>Habilitación sala de fisioterapia</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VIRGEN DE JERUSALÉN</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Advertencia</w:t>
            </w:r>
          </w:p>
          <w:p w:rsidR="00C66A83" w:rsidRPr="00421040" w:rsidRDefault="00C66A83" w:rsidP="00B61D0D">
            <w:pPr>
              <w:numPr>
                <w:ilvl w:val="0"/>
                <w:numId w:val="1"/>
              </w:numPr>
              <w:rPr>
                <w:rFonts w:ascii="Arial" w:hAnsi="Arial" w:cs="Arial"/>
                <w:sz w:val="18"/>
                <w:szCs w:val="18"/>
              </w:rPr>
            </w:pPr>
            <w:r w:rsidRPr="00421040">
              <w:rPr>
                <w:rFonts w:ascii="Arial" w:hAnsi="Arial" w:cs="Arial"/>
                <w:sz w:val="18"/>
                <w:szCs w:val="18"/>
              </w:rPr>
              <w:t>Consentimiento informado en sujeciones</w:t>
            </w:r>
          </w:p>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2"/>
              </w:numPr>
              <w:rPr>
                <w:rFonts w:ascii="Arial" w:hAnsi="Arial" w:cs="Arial"/>
                <w:sz w:val="18"/>
                <w:szCs w:val="18"/>
              </w:rPr>
            </w:pPr>
            <w:r w:rsidRPr="00421040">
              <w:rPr>
                <w:rFonts w:ascii="Arial" w:hAnsi="Arial" w:cs="Arial"/>
                <w:sz w:val="18"/>
                <w:szCs w:val="18"/>
              </w:rPr>
              <w:t>Registro de uso y mantenimiento de barandillas</w:t>
            </w:r>
          </w:p>
          <w:p w:rsidR="00C66A83" w:rsidRPr="00421040" w:rsidRDefault="00C66A83" w:rsidP="00B61D0D">
            <w:pPr>
              <w:numPr>
                <w:ilvl w:val="0"/>
                <w:numId w:val="2"/>
              </w:numPr>
              <w:rPr>
                <w:rFonts w:ascii="Arial" w:hAnsi="Arial" w:cs="Arial"/>
                <w:sz w:val="18"/>
                <w:szCs w:val="18"/>
              </w:rPr>
            </w:pPr>
            <w:r w:rsidRPr="00421040">
              <w:rPr>
                <w:rFonts w:ascii="Arial" w:hAnsi="Arial" w:cs="Arial"/>
                <w:sz w:val="18"/>
                <w:szCs w:val="18"/>
              </w:rPr>
              <w:t>Firmas actas Consejo de Participación</w:t>
            </w:r>
          </w:p>
        </w:tc>
      </w:tr>
      <w:tr w:rsidR="00C66A83" w:rsidRPr="00421040" w:rsidTr="00B61D0D">
        <w:trPr>
          <w:cantSplit/>
          <w:trHeight w:val="626"/>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b/>
                <w:sz w:val="18"/>
                <w:szCs w:val="18"/>
              </w:rPr>
            </w:pPr>
            <w:r w:rsidRPr="00421040">
              <w:rPr>
                <w:rFonts w:ascii="Arial" w:hAnsi="Arial" w:cs="Arial"/>
                <w:sz w:val="18"/>
                <w:szCs w:val="18"/>
              </w:rPr>
              <w:t>AMMA IBAÑETA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Advertencia</w:t>
            </w:r>
          </w:p>
          <w:p w:rsidR="00C66A83" w:rsidRPr="00421040" w:rsidRDefault="00C66A83" w:rsidP="00B61D0D">
            <w:pPr>
              <w:numPr>
                <w:ilvl w:val="0"/>
                <w:numId w:val="19"/>
              </w:numPr>
              <w:rPr>
                <w:rFonts w:ascii="Arial" w:hAnsi="Arial" w:cs="Arial"/>
                <w:sz w:val="18"/>
                <w:szCs w:val="18"/>
              </w:rPr>
            </w:pPr>
            <w:r w:rsidRPr="00421040">
              <w:rPr>
                <w:rFonts w:ascii="Arial" w:hAnsi="Arial" w:cs="Arial"/>
                <w:sz w:val="18"/>
                <w:szCs w:val="18"/>
              </w:rPr>
              <w:t>Consentimiento informado. Sujeciones</w:t>
            </w:r>
          </w:p>
        </w:tc>
      </w:tr>
      <w:tr w:rsidR="00C66A83" w:rsidRPr="00421040" w:rsidTr="00B61D0D">
        <w:trPr>
          <w:cantSplit/>
          <w:trHeight w:val="664"/>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AMMA BETELU</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3"/>
              </w:numPr>
              <w:rPr>
                <w:rFonts w:ascii="Arial" w:hAnsi="Arial" w:cs="Arial"/>
                <w:sz w:val="18"/>
                <w:szCs w:val="18"/>
              </w:rPr>
            </w:pPr>
            <w:r w:rsidRPr="00421040">
              <w:rPr>
                <w:rFonts w:ascii="Arial" w:hAnsi="Arial" w:cs="Arial"/>
                <w:sz w:val="18"/>
                <w:szCs w:val="18"/>
              </w:rPr>
              <w:t>Elaboración de PAI</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AITA BARANDIARÁN</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 xml:space="preserve">2 Advertencias. </w:t>
            </w:r>
          </w:p>
          <w:p w:rsidR="00C66A83" w:rsidRPr="00421040" w:rsidRDefault="00C66A83" w:rsidP="00B61D0D">
            <w:pPr>
              <w:numPr>
                <w:ilvl w:val="0"/>
                <w:numId w:val="4"/>
              </w:numPr>
              <w:rPr>
                <w:rFonts w:ascii="Arial" w:hAnsi="Arial" w:cs="Arial"/>
                <w:b/>
                <w:sz w:val="18"/>
                <w:szCs w:val="18"/>
              </w:rPr>
            </w:pPr>
            <w:r w:rsidRPr="00421040">
              <w:rPr>
                <w:rFonts w:ascii="Arial" w:hAnsi="Arial" w:cs="Arial"/>
                <w:sz w:val="18"/>
                <w:szCs w:val="18"/>
              </w:rPr>
              <w:t>Consejo Participación. Contratos no firmados</w:t>
            </w:r>
          </w:p>
          <w:p w:rsidR="00C66A83" w:rsidRPr="00421040" w:rsidRDefault="00C66A83" w:rsidP="00B61D0D">
            <w:pPr>
              <w:rPr>
                <w:rFonts w:ascii="Arial" w:hAnsi="Arial" w:cs="Arial"/>
                <w:b/>
                <w:sz w:val="18"/>
                <w:szCs w:val="18"/>
              </w:rPr>
            </w:pPr>
            <w:r w:rsidRPr="00421040">
              <w:rPr>
                <w:rFonts w:ascii="Arial" w:hAnsi="Arial" w:cs="Arial"/>
                <w:b/>
                <w:sz w:val="18"/>
                <w:szCs w:val="18"/>
              </w:rPr>
              <w:t xml:space="preserve">3 Requerimientos. </w:t>
            </w:r>
          </w:p>
          <w:p w:rsidR="00C66A83" w:rsidRPr="00421040" w:rsidRDefault="00C66A83" w:rsidP="00B61D0D">
            <w:pPr>
              <w:numPr>
                <w:ilvl w:val="0"/>
                <w:numId w:val="5"/>
              </w:numPr>
              <w:rPr>
                <w:rFonts w:ascii="Arial" w:hAnsi="Arial" w:cs="Arial"/>
                <w:sz w:val="18"/>
                <w:szCs w:val="18"/>
              </w:rPr>
            </w:pPr>
            <w:r w:rsidRPr="00421040">
              <w:rPr>
                <w:rFonts w:ascii="Arial" w:hAnsi="Arial" w:cs="Arial"/>
                <w:sz w:val="18"/>
                <w:szCs w:val="18"/>
              </w:rPr>
              <w:t xml:space="preserve">Elaboración PAI. </w:t>
            </w:r>
          </w:p>
          <w:p w:rsidR="00C66A83" w:rsidRPr="00421040" w:rsidRDefault="00C66A83" w:rsidP="00B61D0D">
            <w:pPr>
              <w:numPr>
                <w:ilvl w:val="0"/>
                <w:numId w:val="5"/>
              </w:numPr>
              <w:rPr>
                <w:rFonts w:ascii="Arial" w:hAnsi="Arial" w:cs="Arial"/>
                <w:sz w:val="18"/>
                <w:szCs w:val="18"/>
              </w:rPr>
            </w:pPr>
            <w:r w:rsidRPr="00421040">
              <w:rPr>
                <w:rFonts w:ascii="Arial" w:hAnsi="Arial" w:cs="Arial"/>
                <w:sz w:val="18"/>
                <w:szCs w:val="18"/>
              </w:rPr>
              <w:t>Creación Comisión Sujeciones</w:t>
            </w:r>
          </w:p>
          <w:p w:rsidR="00C66A83" w:rsidRPr="00421040" w:rsidRDefault="00C66A83" w:rsidP="00B61D0D">
            <w:pPr>
              <w:numPr>
                <w:ilvl w:val="0"/>
                <w:numId w:val="5"/>
              </w:numPr>
              <w:rPr>
                <w:rFonts w:ascii="Arial" w:hAnsi="Arial" w:cs="Arial"/>
                <w:b/>
                <w:sz w:val="18"/>
                <w:szCs w:val="18"/>
              </w:rPr>
            </w:pPr>
            <w:r w:rsidRPr="00421040">
              <w:rPr>
                <w:rFonts w:ascii="Arial" w:hAnsi="Arial" w:cs="Arial"/>
                <w:sz w:val="18"/>
                <w:szCs w:val="18"/>
              </w:rPr>
              <w:t>. Elaboración Protocolo Recepción</w:t>
            </w:r>
          </w:p>
        </w:tc>
      </w:tr>
      <w:tr w:rsidR="00C66A83" w:rsidRPr="00421040" w:rsidTr="00B61D0D">
        <w:trPr>
          <w:cantSplit/>
          <w:trHeight w:val="612"/>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AMMA MUTILVA</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34"/>
              </w:numPr>
              <w:rPr>
                <w:rFonts w:ascii="Arial" w:hAnsi="Arial" w:cs="Arial"/>
                <w:sz w:val="18"/>
                <w:szCs w:val="18"/>
              </w:rPr>
            </w:pPr>
            <w:r w:rsidRPr="00421040">
              <w:rPr>
                <w:rFonts w:ascii="Arial" w:hAnsi="Arial" w:cs="Arial"/>
                <w:sz w:val="18"/>
                <w:szCs w:val="18"/>
              </w:rPr>
              <w:t>Varios aspectos del PAI</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 MANUEL Y SAN SEVERINO</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49"/>
              </w:numPr>
              <w:rPr>
                <w:rFonts w:ascii="Arial" w:hAnsi="Arial" w:cs="Arial"/>
                <w:sz w:val="18"/>
                <w:szCs w:val="18"/>
              </w:rPr>
            </w:pPr>
            <w:r>
              <w:rPr>
                <w:rFonts w:ascii="Arial" w:hAnsi="Arial" w:cs="Arial"/>
                <w:sz w:val="18"/>
                <w:szCs w:val="18"/>
              </w:rPr>
              <w:t>Elaboración de PAI</w:t>
            </w:r>
          </w:p>
          <w:p w:rsidR="00C66A83" w:rsidRPr="00421040" w:rsidRDefault="00C66A83" w:rsidP="00B61D0D">
            <w:pPr>
              <w:numPr>
                <w:ilvl w:val="0"/>
                <w:numId w:val="49"/>
              </w:numPr>
              <w:rPr>
                <w:rFonts w:ascii="Arial" w:hAnsi="Arial" w:cs="Arial"/>
                <w:sz w:val="18"/>
                <w:szCs w:val="18"/>
              </w:rPr>
            </w:pPr>
            <w:r w:rsidRPr="00421040">
              <w:rPr>
                <w:rFonts w:ascii="Arial" w:hAnsi="Arial" w:cs="Arial"/>
                <w:sz w:val="18"/>
                <w:szCs w:val="18"/>
              </w:rPr>
              <w:t>Protocolos. Fecha de los mismos</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VIRGEN CASTILLO DE MIRANDA DE ARGA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33"/>
              </w:numPr>
              <w:rPr>
                <w:rFonts w:ascii="Arial" w:hAnsi="Arial" w:cs="Arial"/>
                <w:sz w:val="18"/>
                <w:szCs w:val="18"/>
              </w:rPr>
            </w:pPr>
            <w:r>
              <w:rPr>
                <w:rFonts w:ascii="Arial" w:hAnsi="Arial" w:cs="Arial"/>
                <w:sz w:val="18"/>
                <w:szCs w:val="18"/>
              </w:rPr>
              <w:t>En los PAI</w:t>
            </w:r>
            <w:r w:rsidRPr="00421040">
              <w:rPr>
                <w:rFonts w:ascii="Arial" w:hAnsi="Arial" w:cs="Arial"/>
                <w:sz w:val="18"/>
                <w:szCs w:val="18"/>
              </w:rPr>
              <w:t xml:space="preserve"> se haga constar el profesional de referencia.</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 FRANCISCO DE ASÍS</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3 Requerimientos</w:t>
            </w:r>
          </w:p>
          <w:p w:rsidR="00C66A83" w:rsidRPr="00421040" w:rsidRDefault="00C66A83" w:rsidP="00B61D0D">
            <w:pPr>
              <w:numPr>
                <w:ilvl w:val="0"/>
                <w:numId w:val="6"/>
              </w:numPr>
              <w:rPr>
                <w:rFonts w:ascii="Arial" w:hAnsi="Arial" w:cs="Arial"/>
                <w:sz w:val="18"/>
                <w:szCs w:val="18"/>
              </w:rPr>
            </w:pPr>
            <w:r w:rsidRPr="00421040">
              <w:rPr>
                <w:rFonts w:ascii="Arial" w:hAnsi="Arial" w:cs="Arial"/>
                <w:sz w:val="18"/>
                <w:szCs w:val="18"/>
              </w:rPr>
              <w:t>Registro y Control de Barandillas</w:t>
            </w:r>
          </w:p>
          <w:p w:rsidR="00C66A83" w:rsidRPr="00421040" w:rsidRDefault="00C66A83" w:rsidP="00B61D0D">
            <w:pPr>
              <w:numPr>
                <w:ilvl w:val="0"/>
                <w:numId w:val="6"/>
              </w:numPr>
              <w:rPr>
                <w:rFonts w:ascii="Arial" w:hAnsi="Arial" w:cs="Arial"/>
                <w:sz w:val="18"/>
                <w:szCs w:val="18"/>
              </w:rPr>
            </w:pPr>
            <w:r w:rsidRPr="00421040">
              <w:rPr>
                <w:rFonts w:ascii="Arial" w:hAnsi="Arial" w:cs="Arial"/>
                <w:sz w:val="18"/>
                <w:szCs w:val="18"/>
              </w:rPr>
              <w:t>Firma de Actas Consejo de Participación</w:t>
            </w:r>
          </w:p>
          <w:p w:rsidR="00C66A83" w:rsidRPr="00421040" w:rsidRDefault="00C66A83" w:rsidP="00B61D0D">
            <w:pPr>
              <w:numPr>
                <w:ilvl w:val="0"/>
                <w:numId w:val="6"/>
              </w:numPr>
              <w:rPr>
                <w:rFonts w:ascii="Arial" w:hAnsi="Arial" w:cs="Arial"/>
                <w:sz w:val="18"/>
                <w:szCs w:val="18"/>
              </w:rPr>
            </w:pPr>
            <w:r w:rsidRPr="00421040">
              <w:rPr>
                <w:rFonts w:ascii="Arial" w:hAnsi="Arial" w:cs="Arial"/>
                <w:sz w:val="18"/>
                <w:szCs w:val="18"/>
              </w:rPr>
              <w:t xml:space="preserve">Datos básicos en los </w:t>
            </w:r>
            <w:proofErr w:type="spellStart"/>
            <w:r w:rsidRPr="00421040">
              <w:rPr>
                <w:rFonts w:ascii="Arial" w:hAnsi="Arial" w:cs="Arial"/>
                <w:sz w:val="18"/>
                <w:szCs w:val="18"/>
              </w:rPr>
              <w:t>PAIs</w:t>
            </w:r>
            <w:proofErr w:type="spellEnd"/>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LUZ DE ESTELLA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20"/>
              </w:numPr>
              <w:rPr>
                <w:rFonts w:ascii="Arial" w:hAnsi="Arial" w:cs="Arial"/>
                <w:sz w:val="18"/>
                <w:szCs w:val="18"/>
              </w:rPr>
            </w:pPr>
            <w:r w:rsidRPr="00421040">
              <w:rPr>
                <w:rFonts w:ascii="Arial" w:hAnsi="Arial" w:cs="Arial"/>
                <w:sz w:val="18"/>
                <w:szCs w:val="18"/>
              </w:rPr>
              <w:t>Objetivos en intervenciones en el PAI</w:t>
            </w:r>
          </w:p>
          <w:p w:rsidR="00C66A83" w:rsidRPr="00421040" w:rsidRDefault="00C66A83" w:rsidP="00B61D0D">
            <w:pPr>
              <w:numPr>
                <w:ilvl w:val="0"/>
                <w:numId w:val="20"/>
              </w:numPr>
              <w:rPr>
                <w:rFonts w:ascii="Arial" w:hAnsi="Arial" w:cs="Arial"/>
                <w:sz w:val="18"/>
                <w:szCs w:val="18"/>
              </w:rPr>
            </w:pPr>
            <w:r w:rsidRPr="00421040">
              <w:rPr>
                <w:rFonts w:ascii="Arial" w:hAnsi="Arial" w:cs="Arial"/>
                <w:sz w:val="18"/>
                <w:szCs w:val="18"/>
              </w:rPr>
              <w:t>Elaboración de protocolo y registro de ulceras por presión.</w:t>
            </w:r>
          </w:p>
        </w:tc>
      </w:tr>
      <w:tr w:rsidR="00C66A83" w:rsidRPr="00421040" w:rsidTr="00B61D0D">
        <w:trPr>
          <w:cantSplit/>
          <w:trHeight w:val="610"/>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lastRenderedPageBreak/>
              <w:t>RESIDENCIA DE ANCIANOS DE LODOSA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30"/>
              </w:numPr>
              <w:rPr>
                <w:rFonts w:ascii="Arial" w:hAnsi="Arial" w:cs="Arial"/>
                <w:sz w:val="18"/>
                <w:szCs w:val="18"/>
              </w:rPr>
            </w:pPr>
            <w:r w:rsidRPr="00421040">
              <w:rPr>
                <w:rFonts w:ascii="Arial" w:hAnsi="Arial" w:cs="Arial"/>
                <w:sz w:val="18"/>
                <w:szCs w:val="18"/>
              </w:rPr>
              <w:t>Mantenimiento de barandillas</w:t>
            </w:r>
          </w:p>
        </w:tc>
      </w:tr>
      <w:tr w:rsidR="00C66A83" w:rsidRPr="00421040" w:rsidTr="00B61D0D">
        <w:trPr>
          <w:cantSplit/>
          <w:trHeight w:val="662"/>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BENITO MENNI</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18"/>
              </w:numPr>
              <w:rPr>
                <w:rFonts w:ascii="Arial" w:hAnsi="Arial" w:cs="Arial"/>
                <w:sz w:val="18"/>
                <w:szCs w:val="18"/>
              </w:rPr>
            </w:pPr>
            <w:r w:rsidRPr="00421040">
              <w:rPr>
                <w:rFonts w:ascii="Arial" w:hAnsi="Arial" w:cs="Arial"/>
                <w:sz w:val="18"/>
                <w:szCs w:val="18"/>
              </w:rPr>
              <w:t>Distribución del personal entre los dos Centros</w:t>
            </w:r>
          </w:p>
        </w:tc>
      </w:tr>
      <w:tr w:rsidR="00C66A83" w:rsidRPr="00421040" w:rsidTr="00B61D0D">
        <w:trPr>
          <w:cantSplit/>
          <w:trHeight w:val="798"/>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AMMA OBLATAS</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38"/>
              </w:numPr>
              <w:rPr>
                <w:rFonts w:ascii="Arial" w:hAnsi="Arial" w:cs="Arial"/>
                <w:sz w:val="18"/>
                <w:szCs w:val="18"/>
              </w:rPr>
            </w:pPr>
            <w:r w:rsidRPr="00421040">
              <w:rPr>
                <w:rFonts w:ascii="Arial" w:hAnsi="Arial" w:cs="Arial"/>
                <w:sz w:val="18"/>
                <w:szCs w:val="18"/>
              </w:rPr>
              <w:t>Varios as</w:t>
            </w:r>
            <w:r>
              <w:rPr>
                <w:rFonts w:ascii="Arial" w:hAnsi="Arial" w:cs="Arial"/>
                <w:sz w:val="18"/>
                <w:szCs w:val="18"/>
              </w:rPr>
              <w:t>pectos relacionados con los PAI</w:t>
            </w:r>
          </w:p>
          <w:p w:rsidR="00C66A83" w:rsidRPr="00421040" w:rsidRDefault="00C66A83" w:rsidP="00B61D0D">
            <w:pPr>
              <w:rPr>
                <w:rFonts w:ascii="Arial" w:hAnsi="Arial" w:cs="Arial"/>
                <w:b/>
                <w:sz w:val="18"/>
                <w:szCs w:val="18"/>
              </w:rPr>
            </w:pPr>
            <w:r w:rsidRPr="00421040">
              <w:rPr>
                <w:rFonts w:ascii="Arial" w:hAnsi="Arial" w:cs="Arial"/>
                <w:b/>
                <w:sz w:val="18"/>
                <w:szCs w:val="18"/>
              </w:rPr>
              <w:t>1 Advertencia</w:t>
            </w:r>
          </w:p>
          <w:p w:rsidR="00C66A83" w:rsidRPr="00421040" w:rsidRDefault="00C66A83" w:rsidP="00B61D0D">
            <w:pPr>
              <w:numPr>
                <w:ilvl w:val="0"/>
                <w:numId w:val="39"/>
              </w:numPr>
              <w:rPr>
                <w:rFonts w:ascii="Arial" w:hAnsi="Arial" w:cs="Arial"/>
                <w:sz w:val="18"/>
                <w:szCs w:val="18"/>
              </w:rPr>
            </w:pPr>
            <w:r w:rsidRPr="00421040">
              <w:rPr>
                <w:rFonts w:ascii="Arial" w:hAnsi="Arial" w:cs="Arial"/>
                <w:sz w:val="18"/>
                <w:szCs w:val="18"/>
              </w:rPr>
              <w:t>Prescripción médica y consentimiento informado</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AMMA ARGARAY</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36"/>
              </w:numPr>
              <w:rPr>
                <w:rFonts w:ascii="Arial" w:hAnsi="Arial" w:cs="Arial"/>
                <w:sz w:val="18"/>
                <w:szCs w:val="18"/>
              </w:rPr>
            </w:pPr>
            <w:r w:rsidRPr="00421040">
              <w:rPr>
                <w:rFonts w:ascii="Arial" w:hAnsi="Arial" w:cs="Arial"/>
                <w:sz w:val="18"/>
                <w:szCs w:val="18"/>
              </w:rPr>
              <w:t>Composición Consejo de Participación</w:t>
            </w:r>
          </w:p>
          <w:p w:rsidR="00C66A83" w:rsidRPr="00421040" w:rsidRDefault="00C66A83" w:rsidP="00B61D0D">
            <w:pPr>
              <w:rPr>
                <w:rFonts w:ascii="Arial" w:hAnsi="Arial" w:cs="Arial"/>
                <w:sz w:val="18"/>
                <w:szCs w:val="18"/>
              </w:rPr>
            </w:pPr>
            <w:r w:rsidRPr="00421040">
              <w:rPr>
                <w:rFonts w:ascii="Arial" w:hAnsi="Arial" w:cs="Arial"/>
                <w:sz w:val="18"/>
                <w:szCs w:val="18"/>
              </w:rPr>
              <w:t xml:space="preserve">2 </w:t>
            </w:r>
            <w:r w:rsidRPr="00421040">
              <w:rPr>
                <w:rFonts w:ascii="Arial" w:hAnsi="Arial" w:cs="Arial"/>
                <w:b/>
                <w:sz w:val="18"/>
                <w:szCs w:val="18"/>
              </w:rPr>
              <w:t>Advertencias</w:t>
            </w:r>
          </w:p>
          <w:p w:rsidR="00C66A83" w:rsidRPr="00421040" w:rsidRDefault="00C66A83" w:rsidP="00B61D0D">
            <w:pPr>
              <w:numPr>
                <w:ilvl w:val="0"/>
                <w:numId w:val="37"/>
              </w:numPr>
              <w:rPr>
                <w:rFonts w:ascii="Arial" w:hAnsi="Arial" w:cs="Arial"/>
                <w:sz w:val="18"/>
                <w:szCs w:val="18"/>
              </w:rPr>
            </w:pPr>
            <w:r w:rsidRPr="00421040">
              <w:rPr>
                <w:rFonts w:ascii="Arial" w:hAnsi="Arial" w:cs="Arial"/>
                <w:sz w:val="18"/>
                <w:szCs w:val="18"/>
              </w:rPr>
              <w:t>Datos facilitados a inspección, relativos a fichajes</w:t>
            </w:r>
          </w:p>
          <w:p w:rsidR="00C66A83" w:rsidRPr="00421040" w:rsidRDefault="00C66A83" w:rsidP="00B61D0D">
            <w:pPr>
              <w:numPr>
                <w:ilvl w:val="0"/>
                <w:numId w:val="37"/>
              </w:numPr>
              <w:rPr>
                <w:rFonts w:ascii="Arial" w:hAnsi="Arial" w:cs="Arial"/>
                <w:sz w:val="18"/>
                <w:szCs w:val="18"/>
              </w:rPr>
            </w:pPr>
            <w:r w:rsidRPr="00421040">
              <w:rPr>
                <w:rFonts w:ascii="Arial" w:hAnsi="Arial" w:cs="Arial"/>
                <w:sz w:val="18"/>
                <w:szCs w:val="18"/>
              </w:rPr>
              <w:t>Prescripción facultativa en tema de sujeciones</w:t>
            </w:r>
          </w:p>
        </w:tc>
      </w:tr>
      <w:tr w:rsidR="00C66A83" w:rsidRPr="00421040" w:rsidTr="00B61D0D">
        <w:trPr>
          <w:cantSplit/>
          <w:trHeight w:val="674"/>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CARMEN BELLIDO</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17"/>
              </w:numPr>
              <w:rPr>
                <w:rFonts w:ascii="Arial" w:hAnsi="Arial" w:cs="Arial"/>
                <w:sz w:val="18"/>
                <w:szCs w:val="18"/>
              </w:rPr>
            </w:pPr>
            <w:r>
              <w:rPr>
                <w:rFonts w:ascii="Arial" w:hAnsi="Arial" w:cs="Arial"/>
                <w:sz w:val="18"/>
                <w:szCs w:val="18"/>
              </w:rPr>
              <w:t>En relación con</w:t>
            </w:r>
            <w:r w:rsidRPr="00421040">
              <w:rPr>
                <w:rFonts w:ascii="Arial" w:hAnsi="Arial" w:cs="Arial"/>
                <w:sz w:val="18"/>
                <w:szCs w:val="18"/>
              </w:rPr>
              <w:t xml:space="preserve"> la elaboración de protocolos</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LA MILAGROSA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35"/>
              </w:numPr>
              <w:rPr>
                <w:rFonts w:ascii="Arial" w:hAnsi="Arial" w:cs="Arial"/>
                <w:sz w:val="18"/>
                <w:szCs w:val="18"/>
              </w:rPr>
            </w:pPr>
            <w:r w:rsidRPr="00421040">
              <w:rPr>
                <w:rFonts w:ascii="Arial" w:hAnsi="Arial" w:cs="Arial"/>
                <w:sz w:val="18"/>
                <w:szCs w:val="18"/>
              </w:rPr>
              <w:t>Personal de referencia en el PAI</w:t>
            </w:r>
          </w:p>
          <w:p w:rsidR="00C66A83" w:rsidRPr="00421040" w:rsidRDefault="00C66A83" w:rsidP="00B61D0D">
            <w:pPr>
              <w:numPr>
                <w:ilvl w:val="0"/>
                <w:numId w:val="35"/>
              </w:numPr>
              <w:rPr>
                <w:rFonts w:ascii="Arial" w:hAnsi="Arial" w:cs="Arial"/>
                <w:sz w:val="18"/>
                <w:szCs w:val="18"/>
              </w:rPr>
            </w:pPr>
            <w:r w:rsidRPr="00421040">
              <w:rPr>
                <w:rFonts w:ascii="Arial" w:hAnsi="Arial" w:cs="Arial"/>
                <w:sz w:val="18"/>
                <w:szCs w:val="18"/>
              </w:rPr>
              <w:t>Consejo de Participación. Representante del Ayuntamiento</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MIXTA SOLIDARIDAD</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3 Requerimientos</w:t>
            </w:r>
          </w:p>
          <w:p w:rsidR="00C66A83" w:rsidRPr="00421040" w:rsidRDefault="00C66A83" w:rsidP="00B61D0D">
            <w:pPr>
              <w:numPr>
                <w:ilvl w:val="0"/>
                <w:numId w:val="7"/>
              </w:numPr>
              <w:rPr>
                <w:rFonts w:ascii="Arial" w:hAnsi="Arial" w:cs="Arial"/>
                <w:sz w:val="18"/>
                <w:szCs w:val="18"/>
              </w:rPr>
            </w:pPr>
            <w:r w:rsidRPr="00421040">
              <w:rPr>
                <w:rFonts w:ascii="Arial" w:hAnsi="Arial" w:cs="Arial"/>
                <w:sz w:val="18"/>
                <w:szCs w:val="18"/>
              </w:rPr>
              <w:t>PAI. Diversos aspectos de mejora</w:t>
            </w:r>
          </w:p>
          <w:p w:rsidR="00C66A83" w:rsidRPr="00421040" w:rsidRDefault="00C66A83" w:rsidP="00B61D0D">
            <w:pPr>
              <w:numPr>
                <w:ilvl w:val="0"/>
                <w:numId w:val="7"/>
              </w:numPr>
              <w:rPr>
                <w:rFonts w:ascii="Arial" w:hAnsi="Arial" w:cs="Arial"/>
                <w:sz w:val="18"/>
                <w:szCs w:val="18"/>
              </w:rPr>
            </w:pPr>
            <w:r w:rsidRPr="00421040">
              <w:rPr>
                <w:rFonts w:ascii="Arial" w:hAnsi="Arial" w:cs="Arial"/>
                <w:sz w:val="18"/>
                <w:szCs w:val="18"/>
              </w:rPr>
              <w:t>Mejora en la elaboración de protocolos.</w:t>
            </w:r>
          </w:p>
          <w:p w:rsidR="00C66A83" w:rsidRPr="00421040" w:rsidRDefault="00C66A83" w:rsidP="00B61D0D">
            <w:pPr>
              <w:rPr>
                <w:rFonts w:ascii="Arial" w:hAnsi="Arial" w:cs="Arial"/>
                <w:b/>
                <w:sz w:val="18"/>
                <w:szCs w:val="18"/>
              </w:rPr>
            </w:pPr>
            <w:r w:rsidRPr="00421040">
              <w:rPr>
                <w:rFonts w:ascii="Arial" w:hAnsi="Arial" w:cs="Arial"/>
                <w:b/>
                <w:sz w:val="18"/>
                <w:szCs w:val="18"/>
              </w:rPr>
              <w:t>1 Advertencia.</w:t>
            </w:r>
          </w:p>
          <w:p w:rsidR="00C66A83" w:rsidRPr="00421040" w:rsidRDefault="00C66A83" w:rsidP="00B61D0D">
            <w:pPr>
              <w:numPr>
                <w:ilvl w:val="0"/>
                <w:numId w:val="8"/>
              </w:numPr>
              <w:rPr>
                <w:rFonts w:ascii="Arial" w:hAnsi="Arial" w:cs="Arial"/>
                <w:sz w:val="18"/>
                <w:szCs w:val="18"/>
              </w:rPr>
            </w:pPr>
            <w:r w:rsidRPr="00421040">
              <w:rPr>
                <w:rFonts w:ascii="Arial" w:hAnsi="Arial" w:cs="Arial"/>
                <w:sz w:val="18"/>
                <w:szCs w:val="18"/>
              </w:rPr>
              <w:t>Disponer de consentimiento informado por persona</w:t>
            </w:r>
          </w:p>
          <w:p w:rsidR="00C66A83" w:rsidRPr="00421040" w:rsidRDefault="00C66A83" w:rsidP="00B61D0D">
            <w:pPr>
              <w:numPr>
                <w:ilvl w:val="0"/>
                <w:numId w:val="8"/>
              </w:numPr>
              <w:rPr>
                <w:rFonts w:ascii="Arial" w:hAnsi="Arial" w:cs="Arial"/>
                <w:sz w:val="18"/>
                <w:szCs w:val="18"/>
              </w:rPr>
            </w:pPr>
            <w:r w:rsidRPr="00421040">
              <w:rPr>
                <w:rFonts w:ascii="Arial" w:hAnsi="Arial" w:cs="Arial"/>
                <w:sz w:val="18"/>
                <w:szCs w:val="18"/>
              </w:rPr>
              <w:t>Inexistencia de recepción y resolución de quejas</w:t>
            </w:r>
          </w:p>
        </w:tc>
      </w:tr>
      <w:tr w:rsidR="00C66A83" w:rsidRPr="00421040" w:rsidTr="00B61D0D">
        <w:trPr>
          <w:cantSplit/>
          <w:trHeight w:val="772"/>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SANTA ZITA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sz w:val="18"/>
                <w:szCs w:val="18"/>
              </w:rPr>
            </w:pPr>
            <w:r w:rsidRPr="00421040">
              <w:rPr>
                <w:rFonts w:ascii="Arial" w:hAnsi="Arial" w:cs="Arial"/>
                <w:sz w:val="18"/>
                <w:szCs w:val="18"/>
              </w:rPr>
              <w:t>2</w:t>
            </w:r>
            <w:r w:rsidRPr="00421040">
              <w:rPr>
                <w:rFonts w:ascii="Arial" w:hAnsi="Arial" w:cs="Arial"/>
                <w:b/>
                <w:sz w:val="18"/>
                <w:szCs w:val="18"/>
              </w:rPr>
              <w:t xml:space="preserve"> Requerimientos</w:t>
            </w:r>
          </w:p>
          <w:p w:rsidR="00C66A83" w:rsidRPr="00421040" w:rsidRDefault="00C66A83" w:rsidP="00B61D0D">
            <w:pPr>
              <w:numPr>
                <w:ilvl w:val="0"/>
                <w:numId w:val="47"/>
              </w:numPr>
              <w:rPr>
                <w:rFonts w:ascii="Arial" w:hAnsi="Arial" w:cs="Arial"/>
                <w:sz w:val="18"/>
                <w:szCs w:val="18"/>
              </w:rPr>
            </w:pPr>
            <w:r>
              <w:rPr>
                <w:rFonts w:ascii="Arial" w:hAnsi="Arial" w:cs="Arial"/>
                <w:sz w:val="18"/>
                <w:szCs w:val="18"/>
              </w:rPr>
              <w:t>Elaboración de PAI</w:t>
            </w:r>
          </w:p>
          <w:p w:rsidR="00C66A83" w:rsidRPr="00421040" w:rsidRDefault="00C66A83" w:rsidP="00B61D0D">
            <w:pPr>
              <w:numPr>
                <w:ilvl w:val="0"/>
                <w:numId w:val="47"/>
              </w:numPr>
              <w:rPr>
                <w:rFonts w:ascii="Arial" w:hAnsi="Arial" w:cs="Arial"/>
                <w:sz w:val="18"/>
                <w:szCs w:val="18"/>
              </w:rPr>
            </w:pPr>
            <w:r w:rsidRPr="00421040">
              <w:rPr>
                <w:rFonts w:ascii="Arial" w:hAnsi="Arial" w:cs="Arial"/>
                <w:sz w:val="18"/>
                <w:szCs w:val="18"/>
              </w:rPr>
              <w:t>Simulacro</w:t>
            </w:r>
          </w:p>
        </w:tc>
      </w:tr>
      <w:tr w:rsidR="00C66A83" w:rsidRPr="00421040" w:rsidTr="00B61D0D">
        <w:trPr>
          <w:cantSplit/>
          <w:trHeight w:val="798"/>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NTRA. SRA. DEL PILAR</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26"/>
              </w:numPr>
              <w:rPr>
                <w:rFonts w:ascii="Arial" w:hAnsi="Arial" w:cs="Arial"/>
                <w:sz w:val="18"/>
                <w:szCs w:val="18"/>
              </w:rPr>
            </w:pPr>
            <w:r w:rsidRPr="00421040">
              <w:rPr>
                <w:rFonts w:ascii="Arial" w:hAnsi="Arial" w:cs="Arial"/>
                <w:sz w:val="18"/>
                <w:szCs w:val="18"/>
              </w:rPr>
              <w:t>Firma de contrato</w:t>
            </w:r>
          </w:p>
          <w:p w:rsidR="00C66A83" w:rsidRPr="00421040" w:rsidRDefault="00C66A83" w:rsidP="00B61D0D">
            <w:pPr>
              <w:numPr>
                <w:ilvl w:val="0"/>
                <w:numId w:val="26"/>
              </w:numPr>
              <w:rPr>
                <w:rFonts w:ascii="Arial" w:hAnsi="Arial" w:cs="Arial"/>
                <w:sz w:val="18"/>
                <w:szCs w:val="18"/>
              </w:rPr>
            </w:pPr>
            <w:r w:rsidRPr="00421040">
              <w:rPr>
                <w:rFonts w:ascii="Arial" w:hAnsi="Arial" w:cs="Arial"/>
                <w:sz w:val="18"/>
                <w:szCs w:val="18"/>
              </w:rPr>
              <w:t>Varios aspectos del PAI</w:t>
            </w:r>
          </w:p>
          <w:p w:rsidR="00C66A83" w:rsidRPr="00421040" w:rsidRDefault="00C66A83" w:rsidP="00B61D0D">
            <w:pPr>
              <w:rPr>
                <w:rFonts w:ascii="Arial" w:hAnsi="Arial" w:cs="Arial"/>
                <w:b/>
                <w:sz w:val="18"/>
                <w:szCs w:val="18"/>
              </w:rPr>
            </w:pPr>
            <w:r w:rsidRPr="00421040">
              <w:rPr>
                <w:rFonts w:ascii="Arial" w:hAnsi="Arial" w:cs="Arial"/>
                <w:b/>
                <w:sz w:val="18"/>
                <w:szCs w:val="18"/>
              </w:rPr>
              <w:t>1 Advertencia</w:t>
            </w:r>
          </w:p>
          <w:p w:rsidR="00C66A83" w:rsidRPr="00421040" w:rsidRDefault="00C66A83" w:rsidP="00B61D0D">
            <w:pPr>
              <w:numPr>
                <w:ilvl w:val="0"/>
                <w:numId w:val="27"/>
              </w:numPr>
              <w:rPr>
                <w:rFonts w:ascii="Arial" w:hAnsi="Arial" w:cs="Arial"/>
                <w:sz w:val="18"/>
                <w:szCs w:val="18"/>
              </w:rPr>
            </w:pPr>
            <w:r w:rsidRPr="00421040">
              <w:rPr>
                <w:rFonts w:ascii="Arial" w:hAnsi="Arial" w:cs="Arial"/>
                <w:sz w:val="18"/>
                <w:szCs w:val="18"/>
              </w:rPr>
              <w:t>Prescripción/consentimiento informado. Sujeciones</w:t>
            </w:r>
          </w:p>
        </w:tc>
      </w:tr>
      <w:tr w:rsidR="00C66A83" w:rsidRPr="00421040" w:rsidTr="00B61D0D">
        <w:trPr>
          <w:cantSplit/>
          <w:trHeight w:val="1614"/>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SANTA TERESA JORNET (GUERENDIÁIN)</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24"/>
              </w:numPr>
              <w:rPr>
                <w:rFonts w:ascii="Arial" w:hAnsi="Arial" w:cs="Arial"/>
                <w:sz w:val="18"/>
                <w:szCs w:val="18"/>
              </w:rPr>
            </w:pPr>
            <w:r w:rsidRPr="00421040">
              <w:rPr>
                <w:rFonts w:ascii="Arial" w:hAnsi="Arial" w:cs="Arial"/>
                <w:sz w:val="18"/>
                <w:szCs w:val="18"/>
              </w:rPr>
              <w:t>Con relación al PAI. Varios aspectos</w:t>
            </w:r>
          </w:p>
          <w:p w:rsidR="00C66A83" w:rsidRPr="00421040" w:rsidRDefault="00C66A83" w:rsidP="00B61D0D">
            <w:pPr>
              <w:numPr>
                <w:ilvl w:val="0"/>
                <w:numId w:val="24"/>
              </w:numPr>
              <w:rPr>
                <w:rFonts w:ascii="Arial" w:hAnsi="Arial" w:cs="Arial"/>
                <w:sz w:val="18"/>
                <w:szCs w:val="18"/>
              </w:rPr>
            </w:pPr>
            <w:r w:rsidRPr="00421040">
              <w:rPr>
                <w:rFonts w:ascii="Arial" w:hAnsi="Arial" w:cs="Arial"/>
                <w:sz w:val="18"/>
                <w:szCs w:val="18"/>
              </w:rPr>
              <w:t>Protocolo de sujeciones prescripciones y consentimientos</w:t>
            </w:r>
          </w:p>
          <w:p w:rsidR="00C66A83" w:rsidRPr="00421040" w:rsidRDefault="00C66A83" w:rsidP="00B61D0D">
            <w:pPr>
              <w:rPr>
                <w:rFonts w:ascii="Arial" w:hAnsi="Arial" w:cs="Arial"/>
                <w:b/>
                <w:sz w:val="18"/>
                <w:szCs w:val="18"/>
              </w:rPr>
            </w:pPr>
            <w:r w:rsidRPr="00421040">
              <w:rPr>
                <w:rFonts w:ascii="Arial" w:hAnsi="Arial" w:cs="Arial"/>
                <w:b/>
                <w:sz w:val="18"/>
                <w:szCs w:val="18"/>
              </w:rPr>
              <w:t>3 Advertencias</w:t>
            </w:r>
          </w:p>
          <w:p w:rsidR="00C66A83" w:rsidRPr="00421040" w:rsidRDefault="00C66A83" w:rsidP="00B61D0D">
            <w:pPr>
              <w:numPr>
                <w:ilvl w:val="0"/>
                <w:numId w:val="25"/>
              </w:numPr>
              <w:rPr>
                <w:rFonts w:ascii="Arial" w:hAnsi="Arial" w:cs="Arial"/>
                <w:sz w:val="18"/>
                <w:szCs w:val="18"/>
              </w:rPr>
            </w:pPr>
            <w:r w:rsidRPr="00421040">
              <w:rPr>
                <w:rFonts w:ascii="Arial" w:hAnsi="Arial" w:cs="Arial"/>
                <w:sz w:val="18"/>
                <w:szCs w:val="18"/>
              </w:rPr>
              <w:t>Simulacro</w:t>
            </w:r>
          </w:p>
          <w:p w:rsidR="00C66A83" w:rsidRPr="00421040" w:rsidRDefault="00C66A83" w:rsidP="00B61D0D">
            <w:pPr>
              <w:numPr>
                <w:ilvl w:val="0"/>
                <w:numId w:val="25"/>
              </w:numPr>
              <w:rPr>
                <w:rFonts w:ascii="Arial" w:hAnsi="Arial" w:cs="Arial"/>
                <w:sz w:val="18"/>
                <w:szCs w:val="18"/>
              </w:rPr>
            </w:pPr>
            <w:r w:rsidRPr="00421040">
              <w:rPr>
                <w:rFonts w:ascii="Arial" w:hAnsi="Arial" w:cs="Arial"/>
                <w:sz w:val="18"/>
                <w:szCs w:val="18"/>
              </w:rPr>
              <w:t>Equipo interdisciplinar</w:t>
            </w:r>
          </w:p>
          <w:p w:rsidR="00C66A83" w:rsidRPr="00421040" w:rsidRDefault="00C66A83" w:rsidP="00B61D0D">
            <w:pPr>
              <w:numPr>
                <w:ilvl w:val="0"/>
                <w:numId w:val="25"/>
              </w:numPr>
              <w:rPr>
                <w:rFonts w:ascii="Arial" w:hAnsi="Arial" w:cs="Arial"/>
                <w:sz w:val="18"/>
                <w:szCs w:val="18"/>
              </w:rPr>
            </w:pPr>
            <w:r w:rsidRPr="00421040">
              <w:rPr>
                <w:rFonts w:ascii="Arial" w:hAnsi="Arial" w:cs="Arial"/>
                <w:sz w:val="18"/>
                <w:szCs w:val="18"/>
              </w:rPr>
              <w:t>Sujeciones físicas. Prescripción y consentimiento</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BELOSO ALTO</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40"/>
              </w:numPr>
              <w:rPr>
                <w:rFonts w:ascii="Arial" w:hAnsi="Arial" w:cs="Arial"/>
                <w:sz w:val="18"/>
                <w:szCs w:val="18"/>
              </w:rPr>
            </w:pPr>
            <w:r w:rsidRPr="00421040">
              <w:rPr>
                <w:rFonts w:ascii="Arial" w:hAnsi="Arial" w:cs="Arial"/>
                <w:sz w:val="18"/>
                <w:szCs w:val="18"/>
              </w:rPr>
              <w:t>Medidas de sujeción propuestas. Bien especificadas</w:t>
            </w:r>
          </w:p>
          <w:p w:rsidR="00C66A83" w:rsidRPr="00421040" w:rsidRDefault="00C66A83" w:rsidP="00B61D0D">
            <w:pPr>
              <w:rPr>
                <w:rFonts w:ascii="Arial" w:hAnsi="Arial" w:cs="Arial"/>
                <w:b/>
                <w:sz w:val="18"/>
                <w:szCs w:val="18"/>
              </w:rPr>
            </w:pPr>
            <w:r w:rsidRPr="00421040">
              <w:rPr>
                <w:rFonts w:ascii="Arial" w:hAnsi="Arial" w:cs="Arial"/>
                <w:b/>
                <w:sz w:val="18"/>
                <w:szCs w:val="18"/>
              </w:rPr>
              <w:t>2 Advertencias</w:t>
            </w:r>
          </w:p>
          <w:p w:rsidR="00C66A83" w:rsidRPr="00421040" w:rsidRDefault="00C66A83" w:rsidP="00B61D0D">
            <w:pPr>
              <w:numPr>
                <w:ilvl w:val="0"/>
                <w:numId w:val="41"/>
              </w:numPr>
              <w:rPr>
                <w:rFonts w:ascii="Arial" w:hAnsi="Arial" w:cs="Arial"/>
                <w:sz w:val="18"/>
                <w:szCs w:val="18"/>
              </w:rPr>
            </w:pPr>
            <w:r w:rsidRPr="00421040">
              <w:rPr>
                <w:rFonts w:ascii="Arial" w:hAnsi="Arial" w:cs="Arial"/>
                <w:sz w:val="18"/>
                <w:szCs w:val="18"/>
              </w:rPr>
              <w:t>Consejo de Participación</w:t>
            </w:r>
          </w:p>
          <w:p w:rsidR="00C66A83" w:rsidRPr="00421040" w:rsidRDefault="00C66A83" w:rsidP="00B61D0D">
            <w:pPr>
              <w:numPr>
                <w:ilvl w:val="0"/>
                <w:numId w:val="41"/>
              </w:numPr>
              <w:rPr>
                <w:rFonts w:ascii="Arial" w:hAnsi="Arial" w:cs="Arial"/>
                <w:sz w:val="18"/>
                <w:szCs w:val="18"/>
              </w:rPr>
            </w:pPr>
            <w:r w:rsidRPr="00421040">
              <w:rPr>
                <w:rFonts w:ascii="Arial" w:hAnsi="Arial" w:cs="Arial"/>
                <w:sz w:val="18"/>
                <w:szCs w:val="18"/>
              </w:rPr>
              <w:t>Sujeciones físicas. Prescripción facultativa</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 ISIDRO</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3 Requerimientos</w:t>
            </w:r>
          </w:p>
          <w:p w:rsidR="00C66A83" w:rsidRPr="00421040" w:rsidRDefault="00C66A83" w:rsidP="00B61D0D">
            <w:pPr>
              <w:numPr>
                <w:ilvl w:val="0"/>
                <w:numId w:val="31"/>
              </w:numPr>
              <w:rPr>
                <w:rFonts w:ascii="Arial" w:hAnsi="Arial" w:cs="Arial"/>
                <w:sz w:val="18"/>
                <w:szCs w:val="18"/>
              </w:rPr>
            </w:pPr>
            <w:r w:rsidRPr="00421040">
              <w:rPr>
                <w:rFonts w:ascii="Arial" w:hAnsi="Arial" w:cs="Arial"/>
                <w:sz w:val="18"/>
                <w:szCs w:val="18"/>
              </w:rPr>
              <w:t>Reuniones Consejo de Participación</w:t>
            </w:r>
          </w:p>
          <w:p w:rsidR="00C66A83" w:rsidRPr="00421040" w:rsidRDefault="00C66A83" w:rsidP="00B61D0D">
            <w:pPr>
              <w:numPr>
                <w:ilvl w:val="0"/>
                <w:numId w:val="31"/>
              </w:numPr>
              <w:rPr>
                <w:rFonts w:ascii="Arial" w:hAnsi="Arial" w:cs="Arial"/>
                <w:sz w:val="18"/>
                <w:szCs w:val="18"/>
              </w:rPr>
            </w:pPr>
            <w:r w:rsidRPr="00421040">
              <w:rPr>
                <w:rFonts w:ascii="Arial" w:hAnsi="Arial" w:cs="Arial"/>
                <w:sz w:val="18"/>
                <w:szCs w:val="18"/>
              </w:rPr>
              <w:t>Elaboración PAIS, reflejen sujeciones</w:t>
            </w:r>
          </w:p>
          <w:p w:rsidR="00C66A83" w:rsidRPr="00421040" w:rsidRDefault="00C66A83" w:rsidP="00B61D0D">
            <w:pPr>
              <w:numPr>
                <w:ilvl w:val="0"/>
                <w:numId w:val="31"/>
              </w:numPr>
              <w:rPr>
                <w:rFonts w:ascii="Arial" w:hAnsi="Arial" w:cs="Arial"/>
                <w:sz w:val="18"/>
                <w:szCs w:val="18"/>
              </w:rPr>
            </w:pPr>
            <w:r w:rsidRPr="00421040">
              <w:rPr>
                <w:rFonts w:ascii="Arial" w:hAnsi="Arial" w:cs="Arial"/>
                <w:sz w:val="18"/>
                <w:szCs w:val="18"/>
              </w:rPr>
              <w:t>Revisión de barandillas</w:t>
            </w:r>
          </w:p>
        </w:tc>
      </w:tr>
      <w:tr w:rsidR="00C66A83" w:rsidRPr="00421040" w:rsidTr="00B61D0D">
        <w:trPr>
          <w:cantSplit/>
          <w:trHeight w:val="56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Pr>
                <w:rFonts w:ascii="Arial" w:hAnsi="Arial" w:cs="Arial"/>
                <w:sz w:val="18"/>
                <w:szCs w:val="18"/>
              </w:rPr>
              <w:t>RESIDENCIA TOMÁ</w:t>
            </w:r>
            <w:r w:rsidRPr="00421040">
              <w:rPr>
                <w:rFonts w:ascii="Arial" w:hAnsi="Arial" w:cs="Arial"/>
                <w:sz w:val="18"/>
                <w:szCs w:val="18"/>
              </w:rPr>
              <w:t>S LYDIA Y JAVIERA RECARI</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9"/>
              </w:numPr>
              <w:rPr>
                <w:rFonts w:ascii="Arial" w:hAnsi="Arial" w:cs="Arial"/>
                <w:sz w:val="18"/>
                <w:szCs w:val="18"/>
              </w:rPr>
            </w:pPr>
            <w:r w:rsidRPr="00421040">
              <w:rPr>
                <w:rFonts w:ascii="Arial" w:hAnsi="Arial" w:cs="Arial"/>
                <w:sz w:val="18"/>
                <w:szCs w:val="18"/>
              </w:rPr>
              <w:t>Informar del PAI a las familias</w:t>
            </w:r>
          </w:p>
        </w:tc>
      </w:tr>
      <w:tr w:rsidR="00C66A83" w:rsidRPr="00421040" w:rsidTr="00B61D0D">
        <w:trPr>
          <w:cantSplit/>
          <w:trHeight w:val="1512"/>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lastRenderedPageBreak/>
              <w:t>RESIDENCIA ANDRA MARI</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28"/>
              </w:numPr>
              <w:rPr>
                <w:rFonts w:ascii="Arial" w:hAnsi="Arial" w:cs="Arial"/>
                <w:sz w:val="18"/>
                <w:szCs w:val="18"/>
              </w:rPr>
            </w:pPr>
            <w:r w:rsidRPr="00421040">
              <w:rPr>
                <w:rFonts w:ascii="Arial" w:hAnsi="Arial" w:cs="Arial"/>
                <w:sz w:val="18"/>
                <w:szCs w:val="18"/>
              </w:rPr>
              <w:t>Reuniones Equipo Interdisciplinar</w:t>
            </w:r>
          </w:p>
          <w:p w:rsidR="00C66A83" w:rsidRPr="00421040" w:rsidRDefault="00C66A83" w:rsidP="00B61D0D">
            <w:pPr>
              <w:numPr>
                <w:ilvl w:val="0"/>
                <w:numId w:val="28"/>
              </w:numPr>
              <w:rPr>
                <w:rFonts w:ascii="Arial" w:hAnsi="Arial" w:cs="Arial"/>
                <w:sz w:val="18"/>
                <w:szCs w:val="18"/>
              </w:rPr>
            </w:pPr>
            <w:r>
              <w:rPr>
                <w:rFonts w:ascii="Arial" w:hAnsi="Arial" w:cs="Arial"/>
                <w:sz w:val="18"/>
                <w:szCs w:val="18"/>
              </w:rPr>
              <w:t>Mejora en la elaboración de PAI</w:t>
            </w:r>
          </w:p>
          <w:p w:rsidR="00C66A83" w:rsidRPr="00421040" w:rsidRDefault="00C66A83" w:rsidP="00B61D0D">
            <w:pPr>
              <w:rPr>
                <w:rFonts w:ascii="Arial" w:hAnsi="Arial" w:cs="Arial"/>
                <w:b/>
                <w:sz w:val="18"/>
                <w:szCs w:val="18"/>
              </w:rPr>
            </w:pPr>
            <w:r w:rsidRPr="00421040">
              <w:rPr>
                <w:rFonts w:ascii="Arial" w:hAnsi="Arial" w:cs="Arial"/>
                <w:b/>
                <w:sz w:val="18"/>
                <w:szCs w:val="18"/>
              </w:rPr>
              <w:t>2 Advertencias</w:t>
            </w:r>
          </w:p>
          <w:p w:rsidR="00C66A83" w:rsidRPr="00421040" w:rsidRDefault="00C66A83" w:rsidP="00B61D0D">
            <w:pPr>
              <w:numPr>
                <w:ilvl w:val="0"/>
                <w:numId w:val="29"/>
              </w:numPr>
              <w:rPr>
                <w:rFonts w:ascii="Arial" w:hAnsi="Arial" w:cs="Arial"/>
                <w:sz w:val="18"/>
                <w:szCs w:val="18"/>
              </w:rPr>
            </w:pPr>
            <w:r w:rsidRPr="00421040">
              <w:rPr>
                <w:rFonts w:ascii="Arial" w:hAnsi="Arial" w:cs="Arial"/>
                <w:sz w:val="18"/>
                <w:szCs w:val="18"/>
              </w:rPr>
              <w:t>No reunir el Consejo de Participación</w:t>
            </w:r>
          </w:p>
          <w:p w:rsidR="00C66A83" w:rsidRPr="00421040" w:rsidRDefault="00C66A83" w:rsidP="00B61D0D">
            <w:pPr>
              <w:numPr>
                <w:ilvl w:val="0"/>
                <w:numId w:val="29"/>
              </w:numPr>
              <w:rPr>
                <w:rFonts w:ascii="Arial" w:hAnsi="Arial" w:cs="Arial"/>
                <w:sz w:val="18"/>
                <w:szCs w:val="18"/>
              </w:rPr>
            </w:pPr>
            <w:r w:rsidRPr="00421040">
              <w:rPr>
                <w:rFonts w:ascii="Arial" w:hAnsi="Arial" w:cs="Arial"/>
                <w:sz w:val="18"/>
                <w:szCs w:val="18"/>
              </w:rPr>
              <w:t>No firmar contrato con usuario</w:t>
            </w:r>
          </w:p>
        </w:tc>
      </w:tr>
      <w:tr w:rsidR="00C66A83" w:rsidRPr="00421040" w:rsidTr="00B61D0D">
        <w:trPr>
          <w:cantSplit/>
          <w:trHeight w:val="646"/>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REAL CASA MISERICORDIA</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50"/>
              </w:numPr>
              <w:rPr>
                <w:rFonts w:ascii="Arial" w:hAnsi="Arial" w:cs="Arial"/>
                <w:sz w:val="18"/>
                <w:szCs w:val="18"/>
              </w:rPr>
            </w:pPr>
            <w:r w:rsidRPr="00421040">
              <w:rPr>
                <w:rFonts w:ascii="Arial" w:hAnsi="Arial" w:cs="Arial"/>
                <w:sz w:val="18"/>
                <w:szCs w:val="18"/>
              </w:rPr>
              <w:t>Medidas de sujeción deben reflejarse en los PAI</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HOGAR SAN JOSÉ</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16"/>
              </w:numPr>
              <w:rPr>
                <w:rFonts w:ascii="Arial" w:hAnsi="Arial" w:cs="Arial"/>
                <w:sz w:val="18"/>
                <w:szCs w:val="18"/>
              </w:rPr>
            </w:pPr>
            <w:r w:rsidRPr="00421040">
              <w:rPr>
                <w:rFonts w:ascii="Arial" w:hAnsi="Arial" w:cs="Arial"/>
                <w:sz w:val="18"/>
                <w:szCs w:val="18"/>
              </w:rPr>
              <w:t>Formalización de contrato</w:t>
            </w:r>
          </w:p>
          <w:p w:rsidR="00C66A83" w:rsidRPr="00421040" w:rsidRDefault="00C66A83" w:rsidP="00B61D0D">
            <w:pPr>
              <w:numPr>
                <w:ilvl w:val="0"/>
                <w:numId w:val="16"/>
              </w:numPr>
              <w:rPr>
                <w:rFonts w:ascii="Arial" w:hAnsi="Arial" w:cs="Arial"/>
                <w:sz w:val="18"/>
                <w:szCs w:val="18"/>
              </w:rPr>
            </w:pPr>
            <w:r w:rsidRPr="00421040">
              <w:rPr>
                <w:rFonts w:ascii="Arial" w:hAnsi="Arial" w:cs="Arial"/>
                <w:sz w:val="18"/>
                <w:szCs w:val="18"/>
              </w:rPr>
              <w:t>Sujeciones escrito de consentimiento informado</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DE ANCIANOS LAS AMÉSCOAS</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21"/>
              </w:numPr>
              <w:rPr>
                <w:rFonts w:ascii="Arial" w:hAnsi="Arial" w:cs="Arial"/>
                <w:sz w:val="18"/>
                <w:szCs w:val="18"/>
              </w:rPr>
            </w:pPr>
            <w:r w:rsidRPr="00421040">
              <w:rPr>
                <w:rFonts w:ascii="Arial" w:hAnsi="Arial" w:cs="Arial"/>
                <w:sz w:val="18"/>
                <w:szCs w:val="18"/>
              </w:rPr>
              <w:t>Protocolo de quejas y sugerencias</w:t>
            </w:r>
          </w:p>
          <w:p w:rsidR="00C66A83" w:rsidRPr="00421040" w:rsidRDefault="00C66A83" w:rsidP="00B61D0D">
            <w:pPr>
              <w:numPr>
                <w:ilvl w:val="0"/>
                <w:numId w:val="21"/>
              </w:numPr>
              <w:rPr>
                <w:rFonts w:ascii="Arial" w:hAnsi="Arial" w:cs="Arial"/>
                <w:sz w:val="18"/>
                <w:szCs w:val="18"/>
              </w:rPr>
            </w:pPr>
            <w:r w:rsidRPr="00421040">
              <w:rPr>
                <w:rFonts w:ascii="Arial" w:hAnsi="Arial" w:cs="Arial"/>
                <w:sz w:val="18"/>
                <w:szCs w:val="18"/>
              </w:rPr>
              <w:t>Familiar de referencia en el PAI</w:t>
            </w:r>
          </w:p>
          <w:p w:rsidR="00C66A83" w:rsidRPr="00421040" w:rsidRDefault="00C66A83" w:rsidP="00B61D0D">
            <w:pPr>
              <w:rPr>
                <w:rFonts w:ascii="Arial" w:hAnsi="Arial" w:cs="Arial"/>
                <w:sz w:val="18"/>
                <w:szCs w:val="18"/>
              </w:rPr>
            </w:pPr>
            <w:r w:rsidRPr="00421040">
              <w:rPr>
                <w:rFonts w:ascii="Arial" w:hAnsi="Arial" w:cs="Arial"/>
                <w:sz w:val="18"/>
                <w:szCs w:val="18"/>
              </w:rPr>
              <w:t xml:space="preserve">1 </w:t>
            </w:r>
            <w:r w:rsidRPr="00421040">
              <w:rPr>
                <w:rFonts w:ascii="Arial" w:hAnsi="Arial" w:cs="Arial"/>
                <w:b/>
                <w:sz w:val="18"/>
                <w:szCs w:val="18"/>
              </w:rPr>
              <w:t>Advertencia</w:t>
            </w:r>
          </w:p>
          <w:p w:rsidR="00C66A83" w:rsidRPr="00421040" w:rsidRDefault="00C66A83" w:rsidP="00B61D0D">
            <w:pPr>
              <w:numPr>
                <w:ilvl w:val="0"/>
                <w:numId w:val="22"/>
              </w:numPr>
              <w:rPr>
                <w:rFonts w:ascii="Arial" w:hAnsi="Arial" w:cs="Arial"/>
                <w:sz w:val="18"/>
                <w:szCs w:val="18"/>
              </w:rPr>
            </w:pPr>
            <w:r w:rsidRPr="00421040">
              <w:rPr>
                <w:rFonts w:ascii="Arial" w:hAnsi="Arial" w:cs="Arial"/>
                <w:sz w:val="18"/>
                <w:szCs w:val="18"/>
              </w:rPr>
              <w:t>Con respecto a las sujeciones que sea una prescripción y un consentimiento informado por cada contención aplicada</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 SEBASTIÁN</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4 Requerimientos.</w:t>
            </w:r>
          </w:p>
          <w:p w:rsidR="00C66A83" w:rsidRPr="00421040" w:rsidRDefault="00C66A83" w:rsidP="00B61D0D">
            <w:pPr>
              <w:numPr>
                <w:ilvl w:val="0"/>
                <w:numId w:val="10"/>
              </w:numPr>
              <w:rPr>
                <w:rFonts w:ascii="Arial" w:hAnsi="Arial" w:cs="Arial"/>
                <w:sz w:val="18"/>
                <w:szCs w:val="18"/>
              </w:rPr>
            </w:pPr>
            <w:r w:rsidRPr="00421040">
              <w:rPr>
                <w:rFonts w:ascii="Arial" w:hAnsi="Arial" w:cs="Arial"/>
                <w:sz w:val="18"/>
                <w:szCs w:val="18"/>
              </w:rPr>
              <w:t xml:space="preserve">Consejo de Participación </w:t>
            </w:r>
          </w:p>
          <w:p w:rsidR="00C66A83" w:rsidRPr="00421040" w:rsidRDefault="00C66A83" w:rsidP="00B61D0D">
            <w:pPr>
              <w:numPr>
                <w:ilvl w:val="0"/>
                <w:numId w:val="10"/>
              </w:numPr>
              <w:rPr>
                <w:rFonts w:ascii="Arial" w:hAnsi="Arial" w:cs="Arial"/>
                <w:sz w:val="18"/>
                <w:szCs w:val="18"/>
              </w:rPr>
            </w:pPr>
            <w:r w:rsidRPr="00421040">
              <w:rPr>
                <w:rFonts w:ascii="Arial" w:hAnsi="Arial" w:cs="Arial"/>
                <w:sz w:val="18"/>
                <w:szCs w:val="18"/>
              </w:rPr>
              <w:t xml:space="preserve">Implantar protocolo de quejas y que las mismas sean de forma escrita </w:t>
            </w:r>
          </w:p>
          <w:p w:rsidR="00C66A83" w:rsidRPr="00421040" w:rsidRDefault="00C66A83" w:rsidP="00B61D0D">
            <w:pPr>
              <w:numPr>
                <w:ilvl w:val="0"/>
                <w:numId w:val="10"/>
              </w:numPr>
              <w:rPr>
                <w:rFonts w:ascii="Arial" w:hAnsi="Arial" w:cs="Arial"/>
                <w:sz w:val="18"/>
                <w:szCs w:val="18"/>
              </w:rPr>
            </w:pPr>
            <w:r w:rsidRPr="00421040">
              <w:rPr>
                <w:rFonts w:ascii="Arial" w:hAnsi="Arial" w:cs="Arial"/>
                <w:sz w:val="18"/>
                <w:szCs w:val="18"/>
              </w:rPr>
              <w:t>PAI firmado</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SAN JOSÉ ZAHAR ETXEA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6 Requerimientos</w:t>
            </w:r>
          </w:p>
          <w:p w:rsidR="00C66A83" w:rsidRPr="00421040" w:rsidRDefault="00C66A83" w:rsidP="00B61D0D">
            <w:pPr>
              <w:numPr>
                <w:ilvl w:val="0"/>
                <w:numId w:val="11"/>
              </w:numPr>
              <w:rPr>
                <w:rFonts w:ascii="Arial" w:hAnsi="Arial" w:cs="Arial"/>
                <w:sz w:val="18"/>
                <w:szCs w:val="18"/>
              </w:rPr>
            </w:pPr>
            <w:r w:rsidRPr="00421040">
              <w:rPr>
                <w:rFonts w:ascii="Arial" w:hAnsi="Arial" w:cs="Arial"/>
                <w:sz w:val="18"/>
                <w:szCs w:val="18"/>
              </w:rPr>
              <w:t>3 referidas a sujeciones</w:t>
            </w:r>
          </w:p>
          <w:p w:rsidR="00C66A83" w:rsidRPr="00421040" w:rsidRDefault="00C66A83" w:rsidP="00B61D0D">
            <w:pPr>
              <w:numPr>
                <w:ilvl w:val="0"/>
                <w:numId w:val="11"/>
              </w:numPr>
              <w:rPr>
                <w:rFonts w:ascii="Arial" w:hAnsi="Arial" w:cs="Arial"/>
                <w:sz w:val="18"/>
                <w:szCs w:val="18"/>
              </w:rPr>
            </w:pPr>
            <w:r w:rsidRPr="00421040">
              <w:rPr>
                <w:rFonts w:ascii="Arial" w:hAnsi="Arial" w:cs="Arial"/>
                <w:sz w:val="18"/>
                <w:szCs w:val="18"/>
              </w:rPr>
              <w:t>Derecho de acceso a quejas y sugerencias</w:t>
            </w:r>
          </w:p>
          <w:p w:rsidR="00C66A83" w:rsidRPr="00421040" w:rsidRDefault="00C66A83" w:rsidP="00B61D0D">
            <w:pPr>
              <w:numPr>
                <w:ilvl w:val="0"/>
                <w:numId w:val="11"/>
              </w:numPr>
              <w:rPr>
                <w:rFonts w:ascii="Arial" w:hAnsi="Arial" w:cs="Arial"/>
                <w:sz w:val="18"/>
                <w:szCs w:val="18"/>
              </w:rPr>
            </w:pPr>
            <w:r w:rsidRPr="00421040">
              <w:rPr>
                <w:rFonts w:ascii="Arial" w:hAnsi="Arial" w:cs="Arial"/>
                <w:sz w:val="18"/>
                <w:szCs w:val="18"/>
              </w:rPr>
              <w:t>Profesional de referencia</w:t>
            </w:r>
          </w:p>
          <w:p w:rsidR="00C66A83" w:rsidRPr="00421040" w:rsidRDefault="00C66A83" w:rsidP="00B61D0D">
            <w:pPr>
              <w:numPr>
                <w:ilvl w:val="0"/>
                <w:numId w:val="11"/>
              </w:numPr>
              <w:rPr>
                <w:rFonts w:ascii="Arial" w:hAnsi="Arial" w:cs="Arial"/>
                <w:sz w:val="18"/>
                <w:szCs w:val="18"/>
              </w:rPr>
            </w:pPr>
            <w:r>
              <w:rPr>
                <w:rFonts w:ascii="Arial" w:hAnsi="Arial" w:cs="Arial"/>
                <w:sz w:val="18"/>
                <w:szCs w:val="18"/>
              </w:rPr>
              <w:t>Elaboración de PAI</w:t>
            </w:r>
          </w:p>
          <w:p w:rsidR="00C66A83" w:rsidRPr="00421040" w:rsidRDefault="00C66A83" w:rsidP="00B61D0D">
            <w:pPr>
              <w:rPr>
                <w:rFonts w:ascii="Arial" w:hAnsi="Arial" w:cs="Arial"/>
                <w:b/>
                <w:sz w:val="18"/>
                <w:szCs w:val="18"/>
              </w:rPr>
            </w:pPr>
            <w:r w:rsidRPr="00421040">
              <w:rPr>
                <w:rFonts w:ascii="Arial" w:hAnsi="Arial" w:cs="Arial"/>
                <w:b/>
                <w:sz w:val="18"/>
                <w:szCs w:val="18"/>
              </w:rPr>
              <w:t>4 Advertencias</w:t>
            </w:r>
          </w:p>
          <w:p w:rsidR="00C66A83" w:rsidRPr="00421040" w:rsidRDefault="00C66A83" w:rsidP="00B61D0D">
            <w:pPr>
              <w:numPr>
                <w:ilvl w:val="0"/>
                <w:numId w:val="12"/>
              </w:numPr>
              <w:rPr>
                <w:rFonts w:ascii="Arial" w:hAnsi="Arial" w:cs="Arial"/>
                <w:sz w:val="18"/>
                <w:szCs w:val="18"/>
              </w:rPr>
            </w:pPr>
            <w:r w:rsidRPr="00421040">
              <w:rPr>
                <w:rFonts w:ascii="Arial" w:hAnsi="Arial" w:cs="Arial"/>
                <w:sz w:val="18"/>
                <w:szCs w:val="18"/>
              </w:rPr>
              <w:t>Elaboración de simulacro</w:t>
            </w:r>
          </w:p>
          <w:p w:rsidR="00C66A83" w:rsidRPr="00421040" w:rsidRDefault="00C66A83" w:rsidP="00B61D0D">
            <w:pPr>
              <w:numPr>
                <w:ilvl w:val="0"/>
                <w:numId w:val="12"/>
              </w:numPr>
              <w:rPr>
                <w:rFonts w:ascii="Arial" w:hAnsi="Arial" w:cs="Arial"/>
                <w:sz w:val="18"/>
                <w:szCs w:val="18"/>
              </w:rPr>
            </w:pPr>
            <w:r w:rsidRPr="00421040">
              <w:rPr>
                <w:rFonts w:ascii="Arial" w:hAnsi="Arial" w:cs="Arial"/>
                <w:sz w:val="18"/>
                <w:szCs w:val="18"/>
              </w:rPr>
              <w:t>Reglamento de régimen interno</w:t>
            </w:r>
          </w:p>
          <w:p w:rsidR="00C66A83" w:rsidRPr="00421040" w:rsidRDefault="00C66A83" w:rsidP="00B61D0D">
            <w:pPr>
              <w:numPr>
                <w:ilvl w:val="0"/>
                <w:numId w:val="12"/>
              </w:numPr>
              <w:rPr>
                <w:rFonts w:ascii="Arial" w:hAnsi="Arial" w:cs="Arial"/>
                <w:sz w:val="18"/>
                <w:szCs w:val="18"/>
              </w:rPr>
            </w:pPr>
            <w:r w:rsidRPr="00421040">
              <w:rPr>
                <w:rFonts w:ascii="Arial" w:hAnsi="Arial" w:cs="Arial"/>
                <w:sz w:val="18"/>
                <w:szCs w:val="18"/>
              </w:rPr>
              <w:t>Consentimiento informado</w:t>
            </w:r>
          </w:p>
          <w:p w:rsidR="00C66A83" w:rsidRPr="00421040" w:rsidRDefault="00C66A83" w:rsidP="00B61D0D">
            <w:pPr>
              <w:numPr>
                <w:ilvl w:val="0"/>
                <w:numId w:val="12"/>
              </w:numPr>
              <w:rPr>
                <w:rFonts w:ascii="Arial" w:hAnsi="Arial" w:cs="Arial"/>
                <w:sz w:val="18"/>
                <w:szCs w:val="18"/>
              </w:rPr>
            </w:pPr>
            <w:r w:rsidRPr="00421040">
              <w:rPr>
                <w:rFonts w:ascii="Arial" w:hAnsi="Arial" w:cs="Arial"/>
                <w:sz w:val="18"/>
                <w:szCs w:val="18"/>
              </w:rPr>
              <w:t>Sistema de participación a través del Consejo de Participación</w:t>
            </w:r>
          </w:p>
        </w:tc>
      </w:tr>
      <w:tr w:rsidR="00C66A83" w:rsidRPr="00421040" w:rsidTr="00B61D0D">
        <w:trPr>
          <w:cantSplit/>
          <w:trHeight w:val="798"/>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LA VAGUADA</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3 Requerimientos</w:t>
            </w:r>
          </w:p>
          <w:p w:rsidR="00C66A83" w:rsidRPr="00421040" w:rsidRDefault="00C66A83" w:rsidP="00B61D0D">
            <w:pPr>
              <w:numPr>
                <w:ilvl w:val="0"/>
                <w:numId w:val="43"/>
              </w:numPr>
              <w:rPr>
                <w:rFonts w:ascii="Arial" w:hAnsi="Arial" w:cs="Arial"/>
                <w:sz w:val="18"/>
                <w:szCs w:val="18"/>
              </w:rPr>
            </w:pPr>
            <w:r w:rsidRPr="00421040">
              <w:rPr>
                <w:rFonts w:ascii="Arial" w:hAnsi="Arial" w:cs="Arial"/>
                <w:sz w:val="18"/>
                <w:szCs w:val="18"/>
              </w:rPr>
              <w:t>Consentimiento informado</w:t>
            </w:r>
          </w:p>
          <w:p w:rsidR="00C66A83" w:rsidRPr="00421040" w:rsidRDefault="00C66A83" w:rsidP="00B61D0D">
            <w:pPr>
              <w:numPr>
                <w:ilvl w:val="0"/>
                <w:numId w:val="43"/>
              </w:numPr>
              <w:rPr>
                <w:rFonts w:ascii="Arial" w:hAnsi="Arial" w:cs="Arial"/>
                <w:sz w:val="18"/>
                <w:szCs w:val="18"/>
              </w:rPr>
            </w:pPr>
            <w:r w:rsidRPr="00421040">
              <w:rPr>
                <w:rFonts w:ascii="Arial" w:hAnsi="Arial" w:cs="Arial"/>
                <w:sz w:val="18"/>
                <w:szCs w:val="18"/>
              </w:rPr>
              <w:t>Consejo de Participación</w:t>
            </w:r>
          </w:p>
          <w:p w:rsidR="00C66A83" w:rsidRPr="00421040" w:rsidRDefault="00C66A83" w:rsidP="00B61D0D">
            <w:pPr>
              <w:numPr>
                <w:ilvl w:val="0"/>
                <w:numId w:val="43"/>
              </w:numPr>
              <w:rPr>
                <w:rFonts w:ascii="Arial" w:hAnsi="Arial" w:cs="Arial"/>
                <w:sz w:val="18"/>
                <w:szCs w:val="18"/>
              </w:rPr>
            </w:pPr>
            <w:r w:rsidRPr="00421040">
              <w:rPr>
                <w:rFonts w:ascii="Arial" w:hAnsi="Arial" w:cs="Arial"/>
                <w:sz w:val="18"/>
                <w:szCs w:val="18"/>
              </w:rPr>
              <w:t>Fichaje de todo el personal</w:t>
            </w:r>
          </w:p>
          <w:p w:rsidR="00C66A83" w:rsidRPr="00421040" w:rsidRDefault="00C66A83" w:rsidP="00B61D0D">
            <w:pPr>
              <w:rPr>
                <w:rFonts w:ascii="Arial" w:hAnsi="Arial" w:cs="Arial"/>
                <w:b/>
                <w:sz w:val="18"/>
                <w:szCs w:val="18"/>
              </w:rPr>
            </w:pPr>
            <w:r w:rsidRPr="00421040">
              <w:rPr>
                <w:rFonts w:ascii="Arial" w:hAnsi="Arial" w:cs="Arial"/>
                <w:b/>
                <w:sz w:val="18"/>
                <w:szCs w:val="18"/>
              </w:rPr>
              <w:t>2 Advertencias</w:t>
            </w:r>
          </w:p>
          <w:p w:rsidR="00C66A83" w:rsidRPr="00421040" w:rsidRDefault="00C66A83" w:rsidP="00B61D0D">
            <w:pPr>
              <w:numPr>
                <w:ilvl w:val="0"/>
                <w:numId w:val="44"/>
              </w:numPr>
              <w:rPr>
                <w:rFonts w:ascii="Arial" w:hAnsi="Arial" w:cs="Arial"/>
                <w:sz w:val="18"/>
                <w:szCs w:val="18"/>
              </w:rPr>
            </w:pPr>
            <w:r w:rsidRPr="00421040">
              <w:rPr>
                <w:rFonts w:ascii="Arial" w:hAnsi="Arial" w:cs="Arial"/>
                <w:sz w:val="18"/>
                <w:szCs w:val="18"/>
              </w:rPr>
              <w:t>Consentimiento informado por cada aplicación.</w:t>
            </w:r>
          </w:p>
          <w:p w:rsidR="00C66A83" w:rsidRPr="00421040" w:rsidRDefault="00C66A83" w:rsidP="00B61D0D">
            <w:pPr>
              <w:numPr>
                <w:ilvl w:val="0"/>
                <w:numId w:val="44"/>
              </w:numPr>
              <w:rPr>
                <w:rFonts w:ascii="Arial" w:hAnsi="Arial" w:cs="Arial"/>
                <w:sz w:val="18"/>
                <w:szCs w:val="18"/>
              </w:rPr>
            </w:pPr>
            <w:r w:rsidRPr="00421040">
              <w:rPr>
                <w:rFonts w:ascii="Arial" w:hAnsi="Arial" w:cs="Arial"/>
                <w:sz w:val="18"/>
                <w:szCs w:val="18"/>
              </w:rPr>
              <w:t>Eliminar modelo de consentimiento al ingreso de contención física-farmacológica por no adecuarse a la normativa</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SANTA ELENA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13"/>
              </w:numPr>
              <w:rPr>
                <w:rFonts w:ascii="Arial" w:hAnsi="Arial" w:cs="Arial"/>
                <w:sz w:val="18"/>
                <w:szCs w:val="18"/>
              </w:rPr>
            </w:pPr>
            <w:r w:rsidRPr="00421040">
              <w:rPr>
                <w:rFonts w:ascii="Arial" w:hAnsi="Arial" w:cs="Arial"/>
                <w:sz w:val="18"/>
                <w:szCs w:val="18"/>
              </w:rPr>
              <w:t>Elaboración de PAI</w:t>
            </w:r>
          </w:p>
          <w:p w:rsidR="00C66A83" w:rsidRPr="00421040" w:rsidRDefault="00C66A83" w:rsidP="00B61D0D">
            <w:pPr>
              <w:numPr>
                <w:ilvl w:val="0"/>
                <w:numId w:val="13"/>
              </w:numPr>
              <w:rPr>
                <w:rFonts w:ascii="Arial" w:hAnsi="Arial" w:cs="Arial"/>
                <w:sz w:val="18"/>
                <w:szCs w:val="18"/>
              </w:rPr>
            </w:pPr>
            <w:r w:rsidRPr="00421040">
              <w:rPr>
                <w:rFonts w:ascii="Arial" w:hAnsi="Arial" w:cs="Arial"/>
                <w:sz w:val="18"/>
                <w:szCs w:val="18"/>
              </w:rPr>
              <w:t>Simulacro</w:t>
            </w:r>
          </w:p>
          <w:p w:rsidR="00C66A83" w:rsidRPr="00421040" w:rsidRDefault="00C66A83" w:rsidP="00B61D0D">
            <w:pPr>
              <w:rPr>
                <w:rFonts w:ascii="Arial" w:hAnsi="Arial" w:cs="Arial"/>
                <w:b/>
                <w:sz w:val="18"/>
                <w:szCs w:val="18"/>
              </w:rPr>
            </w:pPr>
            <w:r w:rsidRPr="00421040">
              <w:rPr>
                <w:rFonts w:ascii="Arial" w:hAnsi="Arial" w:cs="Arial"/>
                <w:b/>
                <w:sz w:val="18"/>
                <w:szCs w:val="18"/>
              </w:rPr>
              <w:t>1 Advertencia</w:t>
            </w:r>
          </w:p>
          <w:p w:rsidR="00C66A83" w:rsidRPr="00421040" w:rsidRDefault="00C66A83" w:rsidP="00B61D0D">
            <w:pPr>
              <w:numPr>
                <w:ilvl w:val="0"/>
                <w:numId w:val="14"/>
              </w:numPr>
              <w:rPr>
                <w:rFonts w:ascii="Arial" w:hAnsi="Arial" w:cs="Arial"/>
                <w:sz w:val="18"/>
                <w:szCs w:val="18"/>
              </w:rPr>
            </w:pPr>
            <w:r w:rsidRPr="00421040">
              <w:rPr>
                <w:rFonts w:ascii="Arial" w:hAnsi="Arial" w:cs="Arial"/>
                <w:sz w:val="18"/>
                <w:szCs w:val="18"/>
              </w:rPr>
              <w:t>Sujeciones. Prescripción médica y consentimiento informado</w:t>
            </w:r>
          </w:p>
        </w:tc>
      </w:tr>
      <w:tr w:rsidR="00C66A83" w:rsidRPr="00421040" w:rsidTr="00B61D0D">
        <w:trPr>
          <w:cantSplit/>
          <w:trHeight w:val="662"/>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 MIGUEL DE FUNES</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sz w:val="18"/>
                <w:szCs w:val="18"/>
              </w:rPr>
            </w:pPr>
            <w:r w:rsidRPr="00421040">
              <w:rPr>
                <w:rFonts w:ascii="Arial" w:hAnsi="Arial" w:cs="Arial"/>
                <w:sz w:val="18"/>
                <w:szCs w:val="18"/>
              </w:rPr>
              <w:t xml:space="preserve">1 </w:t>
            </w:r>
            <w:r w:rsidRPr="00421040">
              <w:rPr>
                <w:rFonts w:ascii="Arial" w:hAnsi="Arial" w:cs="Arial"/>
                <w:b/>
                <w:sz w:val="18"/>
                <w:szCs w:val="18"/>
              </w:rPr>
              <w:t>Requerimiento</w:t>
            </w:r>
          </w:p>
          <w:p w:rsidR="00C66A83" w:rsidRPr="00421040" w:rsidRDefault="00C66A83" w:rsidP="00B61D0D">
            <w:pPr>
              <w:numPr>
                <w:ilvl w:val="0"/>
                <w:numId w:val="23"/>
              </w:numPr>
              <w:rPr>
                <w:rFonts w:ascii="Arial" w:hAnsi="Arial" w:cs="Arial"/>
                <w:sz w:val="18"/>
                <w:szCs w:val="18"/>
              </w:rPr>
            </w:pPr>
            <w:r w:rsidRPr="00421040">
              <w:rPr>
                <w:rFonts w:ascii="Arial" w:hAnsi="Arial" w:cs="Arial"/>
                <w:sz w:val="18"/>
                <w:szCs w:val="18"/>
              </w:rPr>
              <w:t>Profesional de referencia en el PAI</w:t>
            </w:r>
          </w:p>
        </w:tc>
      </w:tr>
      <w:tr w:rsidR="00C66A83" w:rsidRPr="00421040" w:rsidTr="00B61D0D">
        <w:trPr>
          <w:cantSplit/>
          <w:trHeight w:val="1083"/>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NTRA. SRA. DE LA CARIDAD</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3 Requerimientos</w:t>
            </w:r>
          </w:p>
          <w:p w:rsidR="00C66A83" w:rsidRPr="00421040" w:rsidRDefault="00C66A83" w:rsidP="00B61D0D">
            <w:pPr>
              <w:numPr>
                <w:ilvl w:val="0"/>
                <w:numId w:val="48"/>
              </w:numPr>
              <w:rPr>
                <w:rFonts w:ascii="Arial" w:hAnsi="Arial" w:cs="Arial"/>
                <w:sz w:val="18"/>
                <w:szCs w:val="18"/>
              </w:rPr>
            </w:pPr>
            <w:r w:rsidRPr="00421040">
              <w:rPr>
                <w:rFonts w:ascii="Arial" w:hAnsi="Arial" w:cs="Arial"/>
                <w:sz w:val="18"/>
                <w:szCs w:val="18"/>
              </w:rPr>
              <w:t>Elaboración de PAIS. Mejoras</w:t>
            </w:r>
          </w:p>
          <w:p w:rsidR="00C66A83" w:rsidRPr="00421040" w:rsidRDefault="00C66A83" w:rsidP="00B61D0D">
            <w:pPr>
              <w:numPr>
                <w:ilvl w:val="0"/>
                <w:numId w:val="48"/>
              </w:numPr>
              <w:rPr>
                <w:rFonts w:ascii="Arial" w:hAnsi="Arial" w:cs="Arial"/>
                <w:sz w:val="18"/>
                <w:szCs w:val="18"/>
              </w:rPr>
            </w:pPr>
            <w:r w:rsidRPr="00421040">
              <w:rPr>
                <w:rFonts w:ascii="Arial" w:hAnsi="Arial" w:cs="Arial"/>
                <w:sz w:val="18"/>
                <w:szCs w:val="18"/>
              </w:rPr>
              <w:t>Registro de uso de barandillas</w:t>
            </w:r>
          </w:p>
          <w:p w:rsidR="00C66A83" w:rsidRPr="00421040" w:rsidRDefault="00C66A83" w:rsidP="00B61D0D">
            <w:pPr>
              <w:numPr>
                <w:ilvl w:val="0"/>
                <w:numId w:val="48"/>
              </w:numPr>
              <w:rPr>
                <w:rFonts w:ascii="Arial" w:hAnsi="Arial" w:cs="Arial"/>
                <w:sz w:val="18"/>
                <w:szCs w:val="18"/>
              </w:rPr>
            </w:pPr>
            <w:r w:rsidRPr="00421040">
              <w:rPr>
                <w:rFonts w:ascii="Arial" w:hAnsi="Arial" w:cs="Arial"/>
                <w:sz w:val="18"/>
                <w:szCs w:val="18"/>
              </w:rPr>
              <w:t>Protocolo de Quejas y Sugerencias</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lastRenderedPageBreak/>
              <w:t>RESIDENCIA SAN MIGUEL DE PERALTA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45"/>
              </w:numPr>
              <w:rPr>
                <w:rFonts w:ascii="Arial" w:hAnsi="Arial" w:cs="Arial"/>
                <w:sz w:val="18"/>
                <w:szCs w:val="18"/>
              </w:rPr>
            </w:pPr>
            <w:r w:rsidRPr="00421040">
              <w:rPr>
                <w:rFonts w:ascii="Arial" w:hAnsi="Arial" w:cs="Arial"/>
                <w:sz w:val="18"/>
                <w:szCs w:val="18"/>
              </w:rPr>
              <w:t>Consejo de Participación, Composición</w:t>
            </w:r>
          </w:p>
          <w:p w:rsidR="00C66A83" w:rsidRPr="00421040" w:rsidRDefault="00C66A83" w:rsidP="00B61D0D">
            <w:pPr>
              <w:numPr>
                <w:ilvl w:val="0"/>
                <w:numId w:val="45"/>
              </w:numPr>
              <w:rPr>
                <w:rFonts w:ascii="Arial" w:hAnsi="Arial" w:cs="Arial"/>
                <w:sz w:val="18"/>
                <w:szCs w:val="18"/>
              </w:rPr>
            </w:pPr>
            <w:r w:rsidRPr="00421040">
              <w:rPr>
                <w:rFonts w:ascii="Arial" w:hAnsi="Arial" w:cs="Arial"/>
                <w:sz w:val="18"/>
                <w:szCs w:val="18"/>
              </w:rPr>
              <w:t>Elaboración de los PAI</w:t>
            </w:r>
          </w:p>
        </w:tc>
      </w:tr>
      <w:tr w:rsidR="00C66A83" w:rsidRPr="00421040" w:rsidTr="00B61D0D">
        <w:trPr>
          <w:cantSplit/>
          <w:trHeight w:val="634"/>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SAN JOSÉ DE VALTIERRA</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51"/>
              </w:numPr>
              <w:rPr>
                <w:rFonts w:ascii="Arial" w:hAnsi="Arial" w:cs="Arial"/>
                <w:sz w:val="18"/>
                <w:szCs w:val="18"/>
              </w:rPr>
            </w:pPr>
            <w:r w:rsidRPr="00421040">
              <w:rPr>
                <w:rFonts w:ascii="Arial" w:hAnsi="Arial" w:cs="Arial"/>
                <w:sz w:val="18"/>
                <w:szCs w:val="18"/>
              </w:rPr>
              <w:t>Elaboración de protocolos de aseo y quejas y sugerencias</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LANDAZABAL</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4 Requerimientos.</w:t>
            </w:r>
          </w:p>
          <w:p w:rsidR="00C66A83" w:rsidRPr="00421040" w:rsidRDefault="00C66A83" w:rsidP="00B61D0D">
            <w:pPr>
              <w:numPr>
                <w:ilvl w:val="0"/>
                <w:numId w:val="15"/>
              </w:numPr>
              <w:rPr>
                <w:rFonts w:ascii="Arial" w:hAnsi="Arial" w:cs="Arial"/>
                <w:sz w:val="18"/>
                <w:szCs w:val="18"/>
              </w:rPr>
            </w:pPr>
            <w:r w:rsidRPr="00421040">
              <w:rPr>
                <w:rFonts w:ascii="Arial" w:hAnsi="Arial" w:cs="Arial"/>
                <w:sz w:val="18"/>
                <w:szCs w:val="18"/>
              </w:rPr>
              <w:t>PAI. Información a familiares</w:t>
            </w:r>
          </w:p>
          <w:p w:rsidR="00C66A83" w:rsidRPr="00421040" w:rsidRDefault="00C66A83" w:rsidP="00B61D0D">
            <w:pPr>
              <w:numPr>
                <w:ilvl w:val="0"/>
                <w:numId w:val="15"/>
              </w:numPr>
              <w:rPr>
                <w:rFonts w:ascii="Arial" w:hAnsi="Arial" w:cs="Arial"/>
                <w:sz w:val="18"/>
                <w:szCs w:val="18"/>
              </w:rPr>
            </w:pPr>
            <w:r w:rsidRPr="00421040">
              <w:rPr>
                <w:rFonts w:ascii="Arial" w:hAnsi="Arial" w:cs="Arial"/>
                <w:sz w:val="18"/>
                <w:szCs w:val="18"/>
              </w:rPr>
              <w:t>Mantenimiento de barandillas</w:t>
            </w:r>
          </w:p>
          <w:p w:rsidR="00C66A83" w:rsidRPr="00421040" w:rsidRDefault="00C66A83" w:rsidP="00B61D0D">
            <w:pPr>
              <w:numPr>
                <w:ilvl w:val="0"/>
                <w:numId w:val="15"/>
              </w:numPr>
              <w:rPr>
                <w:rFonts w:ascii="Arial" w:hAnsi="Arial" w:cs="Arial"/>
                <w:sz w:val="18"/>
                <w:szCs w:val="18"/>
              </w:rPr>
            </w:pPr>
            <w:r w:rsidRPr="00421040">
              <w:rPr>
                <w:rFonts w:ascii="Arial" w:hAnsi="Arial" w:cs="Arial"/>
                <w:sz w:val="18"/>
                <w:szCs w:val="18"/>
              </w:rPr>
              <w:t>Revisión de Protocolos</w:t>
            </w:r>
          </w:p>
          <w:p w:rsidR="00C66A83" w:rsidRPr="00421040" w:rsidRDefault="00C66A83" w:rsidP="00B61D0D">
            <w:pPr>
              <w:numPr>
                <w:ilvl w:val="0"/>
                <w:numId w:val="15"/>
              </w:numPr>
              <w:rPr>
                <w:rFonts w:ascii="Arial" w:hAnsi="Arial" w:cs="Arial"/>
                <w:sz w:val="18"/>
                <w:szCs w:val="18"/>
              </w:rPr>
            </w:pPr>
            <w:r w:rsidRPr="00421040">
              <w:rPr>
                <w:rFonts w:ascii="Arial" w:hAnsi="Arial" w:cs="Arial"/>
                <w:sz w:val="18"/>
                <w:szCs w:val="18"/>
              </w:rPr>
              <w:t>Registro de Aseo y duchas</w:t>
            </w:r>
          </w:p>
        </w:tc>
      </w:tr>
      <w:tr w:rsidR="00C66A83" w:rsidRPr="00421040" w:rsidTr="00B61D0D">
        <w:trPr>
          <w:cantSplit/>
          <w:trHeight w:val="915"/>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BENITO MENNI</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58"/>
              </w:numPr>
              <w:rPr>
                <w:rFonts w:ascii="Arial" w:hAnsi="Arial" w:cs="Arial"/>
                <w:sz w:val="18"/>
                <w:szCs w:val="18"/>
              </w:rPr>
            </w:pPr>
            <w:r w:rsidRPr="00421040">
              <w:rPr>
                <w:rFonts w:ascii="Arial" w:hAnsi="Arial" w:cs="Arial"/>
                <w:sz w:val="18"/>
                <w:szCs w:val="18"/>
              </w:rPr>
              <w:t>Redistribuir de forma más adecuada los tiempos de presencia entre los centros de Pamplona y Elizondo.</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PSICOGERIÁTRICA SAYOA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60"/>
              </w:numPr>
              <w:rPr>
                <w:rFonts w:ascii="Arial" w:hAnsi="Arial" w:cs="Arial"/>
                <w:sz w:val="18"/>
                <w:szCs w:val="18"/>
              </w:rPr>
            </w:pPr>
            <w:r w:rsidRPr="00421040">
              <w:rPr>
                <w:rFonts w:ascii="Arial" w:hAnsi="Arial" w:cs="Arial"/>
                <w:sz w:val="18"/>
                <w:szCs w:val="18"/>
              </w:rPr>
              <w:t>Simulacro</w:t>
            </w:r>
          </w:p>
          <w:p w:rsidR="00C66A83" w:rsidRPr="00421040" w:rsidRDefault="00C66A83" w:rsidP="00B61D0D">
            <w:pPr>
              <w:numPr>
                <w:ilvl w:val="0"/>
                <w:numId w:val="60"/>
              </w:numPr>
              <w:rPr>
                <w:rFonts w:ascii="Arial" w:hAnsi="Arial" w:cs="Arial"/>
                <w:sz w:val="18"/>
                <w:szCs w:val="18"/>
              </w:rPr>
            </w:pPr>
            <w:r w:rsidRPr="00421040">
              <w:rPr>
                <w:rFonts w:ascii="Arial" w:hAnsi="Arial" w:cs="Arial"/>
                <w:sz w:val="18"/>
                <w:szCs w:val="18"/>
              </w:rPr>
              <w:t>Carácter interdisciplinar del PAI</w:t>
            </w:r>
          </w:p>
          <w:p w:rsidR="00C66A83" w:rsidRPr="00421040" w:rsidRDefault="00C66A83" w:rsidP="00B61D0D">
            <w:pPr>
              <w:rPr>
                <w:rFonts w:ascii="Arial" w:hAnsi="Arial" w:cs="Arial"/>
                <w:b/>
                <w:sz w:val="18"/>
                <w:szCs w:val="18"/>
              </w:rPr>
            </w:pPr>
            <w:r w:rsidRPr="00421040">
              <w:rPr>
                <w:rFonts w:ascii="Arial" w:hAnsi="Arial" w:cs="Arial"/>
                <w:b/>
                <w:sz w:val="18"/>
                <w:szCs w:val="18"/>
              </w:rPr>
              <w:t>2 Advertencias</w:t>
            </w:r>
          </w:p>
          <w:p w:rsidR="00C66A83" w:rsidRPr="00421040" w:rsidRDefault="00C66A83" w:rsidP="00B61D0D">
            <w:pPr>
              <w:numPr>
                <w:ilvl w:val="0"/>
                <w:numId w:val="59"/>
              </w:numPr>
              <w:rPr>
                <w:rFonts w:ascii="Arial" w:hAnsi="Arial" w:cs="Arial"/>
                <w:sz w:val="18"/>
                <w:szCs w:val="18"/>
              </w:rPr>
            </w:pPr>
            <w:r w:rsidRPr="00421040">
              <w:rPr>
                <w:rFonts w:ascii="Arial" w:hAnsi="Arial" w:cs="Arial"/>
                <w:sz w:val="18"/>
                <w:szCs w:val="18"/>
              </w:rPr>
              <w:t>Veracidad de los datos facilitados a inspección</w:t>
            </w:r>
          </w:p>
          <w:p w:rsidR="00C66A83" w:rsidRPr="00421040" w:rsidRDefault="00C66A83" w:rsidP="00B61D0D">
            <w:pPr>
              <w:numPr>
                <w:ilvl w:val="0"/>
                <w:numId w:val="59"/>
              </w:numPr>
              <w:rPr>
                <w:rFonts w:ascii="Arial" w:hAnsi="Arial" w:cs="Arial"/>
                <w:sz w:val="18"/>
                <w:szCs w:val="18"/>
              </w:rPr>
            </w:pPr>
            <w:r w:rsidRPr="00421040">
              <w:rPr>
                <w:rFonts w:ascii="Arial" w:hAnsi="Arial" w:cs="Arial"/>
                <w:sz w:val="18"/>
                <w:szCs w:val="18"/>
              </w:rPr>
              <w:t>Deben contratar el incumplimiento del déficit de personal detectado</w:t>
            </w:r>
          </w:p>
        </w:tc>
      </w:tr>
      <w:tr w:rsidR="00C66A83" w:rsidRPr="00421040" w:rsidTr="00B61D0D">
        <w:trPr>
          <w:cantSplit/>
          <w:trHeight w:val="70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CAIDIS: INFANTA ELENA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sz w:val="18"/>
                <w:szCs w:val="18"/>
              </w:rPr>
            </w:pPr>
            <w:r w:rsidRPr="00421040">
              <w:rPr>
                <w:rFonts w:ascii="Arial" w:hAnsi="Arial" w:cs="Arial"/>
                <w:sz w:val="18"/>
                <w:szCs w:val="18"/>
              </w:rPr>
              <w:t xml:space="preserve">1 </w:t>
            </w:r>
            <w:r w:rsidRPr="00421040">
              <w:rPr>
                <w:rFonts w:ascii="Arial" w:hAnsi="Arial" w:cs="Arial"/>
                <w:b/>
                <w:sz w:val="18"/>
                <w:szCs w:val="18"/>
              </w:rPr>
              <w:t>Requerimiento</w:t>
            </w:r>
          </w:p>
          <w:p w:rsidR="00C66A83" w:rsidRPr="00421040" w:rsidRDefault="00C66A83" w:rsidP="00B61D0D">
            <w:pPr>
              <w:numPr>
                <w:ilvl w:val="0"/>
                <w:numId w:val="61"/>
              </w:numPr>
              <w:rPr>
                <w:rFonts w:ascii="Arial" w:hAnsi="Arial" w:cs="Arial"/>
                <w:sz w:val="18"/>
                <w:szCs w:val="18"/>
              </w:rPr>
            </w:pPr>
            <w:r w:rsidRPr="00421040">
              <w:rPr>
                <w:rFonts w:ascii="Arial" w:hAnsi="Arial" w:cs="Arial"/>
                <w:sz w:val="18"/>
                <w:szCs w:val="18"/>
              </w:rPr>
              <w:t>Tema del PAI</w:t>
            </w:r>
          </w:p>
        </w:tc>
      </w:tr>
      <w:tr w:rsidR="00C66A83" w:rsidRPr="00421040" w:rsidTr="00B61D0D">
        <w:trPr>
          <w:cantSplit/>
          <w:trHeight w:val="64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VALLE DEL RONCAL</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sz w:val="18"/>
                <w:szCs w:val="18"/>
              </w:rPr>
            </w:pPr>
            <w:r w:rsidRPr="00421040">
              <w:rPr>
                <w:rFonts w:ascii="Arial" w:hAnsi="Arial" w:cs="Arial"/>
                <w:sz w:val="18"/>
                <w:szCs w:val="18"/>
              </w:rPr>
              <w:t xml:space="preserve">1 </w:t>
            </w:r>
            <w:r w:rsidRPr="00421040">
              <w:rPr>
                <w:rFonts w:ascii="Arial" w:hAnsi="Arial" w:cs="Arial"/>
                <w:b/>
                <w:sz w:val="18"/>
                <w:szCs w:val="18"/>
              </w:rPr>
              <w:t>Requerimiento</w:t>
            </w:r>
          </w:p>
          <w:p w:rsidR="00C66A83" w:rsidRPr="00421040" w:rsidRDefault="00C66A83" w:rsidP="00B61D0D">
            <w:pPr>
              <w:numPr>
                <w:ilvl w:val="0"/>
                <w:numId w:val="62"/>
              </w:numPr>
              <w:rPr>
                <w:rFonts w:ascii="Arial" w:hAnsi="Arial" w:cs="Arial"/>
                <w:sz w:val="18"/>
                <w:szCs w:val="18"/>
              </w:rPr>
            </w:pPr>
            <w:r w:rsidRPr="00421040">
              <w:rPr>
                <w:rFonts w:ascii="Arial" w:hAnsi="Arial" w:cs="Arial"/>
                <w:sz w:val="18"/>
                <w:szCs w:val="18"/>
              </w:rPr>
              <w:t>Tema del PAI</w:t>
            </w:r>
          </w:p>
        </w:tc>
      </w:tr>
      <w:tr w:rsidR="00C66A83" w:rsidRPr="00421040" w:rsidTr="00B61D0D">
        <w:trPr>
          <w:cantSplit/>
          <w:trHeight w:val="798"/>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CENTRO DE ACOGIDA PERSONAS SIN HOGAR TRINITARIOS</w:t>
            </w: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3 Requerimientos</w:t>
            </w:r>
          </w:p>
          <w:p w:rsidR="00C66A83" w:rsidRPr="00421040" w:rsidRDefault="00C66A83" w:rsidP="00B61D0D">
            <w:pPr>
              <w:numPr>
                <w:ilvl w:val="0"/>
                <w:numId w:val="56"/>
              </w:numPr>
              <w:rPr>
                <w:rFonts w:ascii="Arial" w:hAnsi="Arial" w:cs="Arial"/>
                <w:sz w:val="18"/>
                <w:szCs w:val="18"/>
              </w:rPr>
            </w:pPr>
            <w:r>
              <w:rPr>
                <w:rFonts w:ascii="Arial" w:hAnsi="Arial" w:cs="Arial"/>
                <w:sz w:val="18"/>
                <w:szCs w:val="18"/>
              </w:rPr>
              <w:t>Los PAI</w:t>
            </w:r>
            <w:r w:rsidRPr="00421040">
              <w:rPr>
                <w:rFonts w:ascii="Arial" w:hAnsi="Arial" w:cs="Arial"/>
                <w:sz w:val="18"/>
                <w:szCs w:val="18"/>
              </w:rPr>
              <w:t xml:space="preserve"> deben estar en poder de los profesionales</w:t>
            </w:r>
          </w:p>
          <w:p w:rsidR="00C66A83" w:rsidRPr="00421040" w:rsidRDefault="00C66A83" w:rsidP="00B61D0D">
            <w:pPr>
              <w:numPr>
                <w:ilvl w:val="0"/>
                <w:numId w:val="56"/>
              </w:numPr>
              <w:rPr>
                <w:rFonts w:ascii="Arial" w:hAnsi="Arial" w:cs="Arial"/>
                <w:sz w:val="18"/>
                <w:szCs w:val="18"/>
              </w:rPr>
            </w:pPr>
            <w:r w:rsidRPr="00421040">
              <w:rPr>
                <w:rFonts w:ascii="Arial" w:hAnsi="Arial" w:cs="Arial"/>
                <w:sz w:val="18"/>
                <w:szCs w:val="18"/>
              </w:rPr>
              <w:t>Consejo de Participación</w:t>
            </w:r>
          </w:p>
          <w:p w:rsidR="00C66A83" w:rsidRPr="00421040" w:rsidRDefault="00C66A83" w:rsidP="00B61D0D">
            <w:pPr>
              <w:numPr>
                <w:ilvl w:val="0"/>
                <w:numId w:val="56"/>
              </w:numPr>
              <w:rPr>
                <w:rFonts w:ascii="Arial" w:hAnsi="Arial" w:cs="Arial"/>
                <w:sz w:val="18"/>
                <w:szCs w:val="18"/>
              </w:rPr>
            </w:pPr>
            <w:r w:rsidRPr="00421040">
              <w:rPr>
                <w:rFonts w:ascii="Arial" w:hAnsi="Arial" w:cs="Arial"/>
                <w:sz w:val="18"/>
                <w:szCs w:val="18"/>
              </w:rPr>
              <w:t>Elaboración de protocolo de Quejas y Sugerencias</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CENTRO DE ACOGIDA VIDA NUEVA CIRIZA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54"/>
              </w:numPr>
              <w:rPr>
                <w:rFonts w:ascii="Arial" w:hAnsi="Arial" w:cs="Arial"/>
                <w:sz w:val="18"/>
                <w:szCs w:val="18"/>
              </w:rPr>
            </w:pPr>
            <w:r>
              <w:rPr>
                <w:rFonts w:ascii="Arial" w:hAnsi="Arial" w:cs="Arial"/>
                <w:sz w:val="18"/>
                <w:szCs w:val="18"/>
              </w:rPr>
              <w:t>Fecha revisión PAI</w:t>
            </w:r>
          </w:p>
          <w:p w:rsidR="00C66A83" w:rsidRPr="00421040" w:rsidRDefault="00C66A83" w:rsidP="00B61D0D">
            <w:pPr>
              <w:numPr>
                <w:ilvl w:val="0"/>
                <w:numId w:val="54"/>
              </w:numPr>
              <w:rPr>
                <w:rFonts w:ascii="Arial" w:hAnsi="Arial" w:cs="Arial"/>
                <w:sz w:val="18"/>
                <w:szCs w:val="18"/>
              </w:rPr>
            </w:pPr>
            <w:r w:rsidRPr="00421040">
              <w:rPr>
                <w:rFonts w:ascii="Arial" w:hAnsi="Arial" w:cs="Arial"/>
                <w:sz w:val="18"/>
                <w:szCs w:val="18"/>
              </w:rPr>
              <w:t>Simulacro</w:t>
            </w:r>
          </w:p>
        </w:tc>
      </w:tr>
      <w:tr w:rsidR="00C66A83" w:rsidRPr="00421040" w:rsidTr="00B61D0D">
        <w:trPr>
          <w:cantSplit/>
          <w:trHeight w:val="612"/>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RESIDENCIA ALAIZ</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Advertencia</w:t>
            </w:r>
          </w:p>
          <w:p w:rsidR="00C66A83" w:rsidRPr="00421040" w:rsidRDefault="00C66A83" w:rsidP="00B61D0D">
            <w:pPr>
              <w:numPr>
                <w:ilvl w:val="0"/>
                <w:numId w:val="53"/>
              </w:numPr>
              <w:rPr>
                <w:rFonts w:ascii="Arial" w:hAnsi="Arial" w:cs="Arial"/>
                <w:sz w:val="18"/>
                <w:szCs w:val="18"/>
              </w:rPr>
            </w:pPr>
            <w:r w:rsidRPr="00421040">
              <w:rPr>
                <w:rFonts w:ascii="Arial" w:hAnsi="Arial" w:cs="Arial"/>
                <w:sz w:val="18"/>
                <w:szCs w:val="18"/>
              </w:rPr>
              <w:t>Consejo de Participación</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COMUNIDAD BELZUNCE</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2 Requerimientos</w:t>
            </w:r>
          </w:p>
          <w:p w:rsidR="00C66A83" w:rsidRPr="00421040" w:rsidRDefault="00C66A83" w:rsidP="00B61D0D">
            <w:pPr>
              <w:numPr>
                <w:ilvl w:val="0"/>
                <w:numId w:val="52"/>
              </w:numPr>
              <w:rPr>
                <w:rFonts w:ascii="Arial" w:hAnsi="Arial" w:cs="Arial"/>
                <w:sz w:val="18"/>
                <w:szCs w:val="18"/>
              </w:rPr>
            </w:pPr>
            <w:r w:rsidRPr="00421040">
              <w:rPr>
                <w:rFonts w:ascii="Arial" w:hAnsi="Arial" w:cs="Arial"/>
                <w:sz w:val="18"/>
                <w:szCs w:val="18"/>
              </w:rPr>
              <w:t>Simulacros</w:t>
            </w:r>
          </w:p>
          <w:p w:rsidR="00C66A83" w:rsidRPr="00421040" w:rsidRDefault="00C66A83" w:rsidP="00B61D0D">
            <w:pPr>
              <w:numPr>
                <w:ilvl w:val="0"/>
                <w:numId w:val="52"/>
              </w:numPr>
              <w:rPr>
                <w:rFonts w:ascii="Arial" w:hAnsi="Arial" w:cs="Arial"/>
                <w:sz w:val="18"/>
                <w:szCs w:val="18"/>
              </w:rPr>
            </w:pPr>
            <w:r w:rsidRPr="00421040">
              <w:rPr>
                <w:rFonts w:ascii="Arial" w:hAnsi="Arial" w:cs="Arial"/>
                <w:sz w:val="18"/>
                <w:szCs w:val="18"/>
              </w:rPr>
              <w:t>Consejo de Participación</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HOGAR ZOE</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3 Requerimientos</w:t>
            </w:r>
          </w:p>
          <w:p w:rsidR="00C66A83" w:rsidRPr="00421040" w:rsidRDefault="00C66A83" w:rsidP="00B61D0D">
            <w:pPr>
              <w:numPr>
                <w:ilvl w:val="0"/>
                <w:numId w:val="55"/>
              </w:numPr>
              <w:rPr>
                <w:rFonts w:ascii="Arial" w:hAnsi="Arial" w:cs="Arial"/>
                <w:sz w:val="18"/>
                <w:szCs w:val="18"/>
              </w:rPr>
            </w:pPr>
            <w:r w:rsidRPr="00421040">
              <w:rPr>
                <w:rFonts w:ascii="Arial" w:hAnsi="Arial" w:cs="Arial"/>
                <w:sz w:val="18"/>
                <w:szCs w:val="18"/>
              </w:rPr>
              <w:t>Consejo de Participación. Nombre asistentes</w:t>
            </w:r>
          </w:p>
          <w:p w:rsidR="00C66A83" w:rsidRPr="00421040" w:rsidRDefault="00C66A83" w:rsidP="00B61D0D">
            <w:pPr>
              <w:numPr>
                <w:ilvl w:val="0"/>
                <w:numId w:val="55"/>
              </w:numPr>
              <w:rPr>
                <w:rFonts w:ascii="Arial" w:hAnsi="Arial" w:cs="Arial"/>
                <w:sz w:val="18"/>
                <w:szCs w:val="18"/>
              </w:rPr>
            </w:pPr>
            <w:r w:rsidRPr="00421040">
              <w:rPr>
                <w:rFonts w:ascii="Arial" w:hAnsi="Arial" w:cs="Arial"/>
                <w:sz w:val="18"/>
                <w:szCs w:val="18"/>
              </w:rPr>
              <w:t>Protocolos de acogida, quejas y sugerencias</w:t>
            </w:r>
          </w:p>
          <w:p w:rsidR="00C66A83" w:rsidRPr="00421040" w:rsidRDefault="00C66A83" w:rsidP="00B61D0D">
            <w:pPr>
              <w:numPr>
                <w:ilvl w:val="0"/>
                <w:numId w:val="55"/>
              </w:numPr>
              <w:rPr>
                <w:rFonts w:ascii="Arial" w:hAnsi="Arial" w:cs="Arial"/>
                <w:sz w:val="18"/>
                <w:szCs w:val="18"/>
              </w:rPr>
            </w:pPr>
            <w:r w:rsidRPr="00421040">
              <w:rPr>
                <w:rFonts w:ascii="Arial" w:hAnsi="Arial" w:cs="Arial"/>
                <w:sz w:val="18"/>
                <w:szCs w:val="18"/>
              </w:rPr>
              <w:t>Simulacro anual</w:t>
            </w:r>
          </w:p>
        </w:tc>
      </w:tr>
      <w:tr w:rsidR="00C66A83" w:rsidRPr="00421040" w:rsidTr="00B61D0D">
        <w:trPr>
          <w:cantSplit/>
          <w:trHeight w:val="798"/>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C66A83" w:rsidRPr="00421040" w:rsidRDefault="00C66A83" w:rsidP="00B61D0D">
            <w:pPr>
              <w:rPr>
                <w:rFonts w:ascii="Arial" w:hAnsi="Arial" w:cs="Arial"/>
                <w:sz w:val="18"/>
                <w:szCs w:val="18"/>
              </w:rPr>
            </w:pPr>
            <w:r w:rsidRPr="00421040">
              <w:rPr>
                <w:rFonts w:ascii="Arial" w:hAnsi="Arial" w:cs="Arial"/>
                <w:sz w:val="18"/>
                <w:szCs w:val="18"/>
              </w:rPr>
              <w:t>ALBERGUE MUNICIPAL DE TRANSEÚNTES DE TUDELA</w:t>
            </w:r>
          </w:p>
        </w:tc>
        <w:tc>
          <w:tcPr>
            <w:tcW w:w="6094" w:type="dxa"/>
            <w:tcBorders>
              <w:top w:val="nil"/>
              <w:left w:val="single" w:sz="4" w:space="0" w:color="auto"/>
              <w:bottom w:val="single" w:sz="4" w:space="0" w:color="auto"/>
              <w:right w:val="single" w:sz="4" w:space="0" w:color="auto"/>
            </w:tcBorders>
            <w:shd w:val="clear" w:color="auto" w:fill="auto"/>
            <w:vAlign w:val="center"/>
          </w:tcPr>
          <w:p w:rsidR="00C66A83" w:rsidRPr="00421040" w:rsidRDefault="00C66A83" w:rsidP="00B61D0D">
            <w:pPr>
              <w:rPr>
                <w:rFonts w:ascii="Arial" w:hAnsi="Arial" w:cs="Arial"/>
                <w:b/>
                <w:sz w:val="18"/>
                <w:szCs w:val="18"/>
              </w:rPr>
            </w:pPr>
            <w:r w:rsidRPr="00421040">
              <w:rPr>
                <w:rFonts w:ascii="Arial" w:hAnsi="Arial" w:cs="Arial"/>
                <w:b/>
                <w:sz w:val="18"/>
                <w:szCs w:val="18"/>
              </w:rPr>
              <w:t>1 Requerimiento</w:t>
            </w:r>
          </w:p>
          <w:p w:rsidR="00C66A83" w:rsidRPr="00421040" w:rsidRDefault="00C66A83" w:rsidP="00B61D0D">
            <w:pPr>
              <w:numPr>
                <w:ilvl w:val="0"/>
                <w:numId w:val="57"/>
              </w:numPr>
              <w:rPr>
                <w:rFonts w:ascii="Arial" w:hAnsi="Arial" w:cs="Arial"/>
                <w:sz w:val="18"/>
                <w:szCs w:val="18"/>
              </w:rPr>
            </w:pPr>
            <w:r w:rsidRPr="00421040">
              <w:rPr>
                <w:rFonts w:ascii="Arial" w:hAnsi="Arial" w:cs="Arial"/>
                <w:sz w:val="18"/>
                <w:szCs w:val="18"/>
              </w:rPr>
              <w:t>Trasladar El Albergue a otro inmueble adecuado</w:t>
            </w:r>
          </w:p>
        </w:tc>
      </w:tr>
    </w:tbl>
    <w:p w:rsidR="00530F53" w:rsidRPr="00530F53" w:rsidRDefault="00530F53" w:rsidP="00530F53">
      <w:pPr>
        <w:spacing w:after="120" w:line="360" w:lineRule="auto"/>
        <w:jc w:val="both"/>
        <w:rPr>
          <w:rFonts w:ascii="Arial" w:hAnsi="Arial" w:cs="Arial"/>
        </w:rPr>
      </w:pPr>
      <w:bookmarkStart w:id="0" w:name="_GoBack"/>
      <w:bookmarkEnd w:id="0"/>
    </w:p>
    <w:p w:rsidR="00977D24" w:rsidRDefault="00122139" w:rsidP="00530F53">
      <w:pPr>
        <w:spacing w:after="120" w:line="360" w:lineRule="auto"/>
        <w:jc w:val="both"/>
        <w:rPr>
          <w:rFonts w:ascii="Arial" w:hAnsi="Arial" w:cs="Arial"/>
        </w:rPr>
      </w:pPr>
      <w:r>
        <w:rPr>
          <w:rFonts w:ascii="Arial" w:hAnsi="Arial" w:cs="Arial"/>
        </w:rPr>
        <w:br w:type="page"/>
      </w:r>
      <w:r w:rsidR="00530F53" w:rsidRPr="00530F53">
        <w:rPr>
          <w:rFonts w:ascii="Arial" w:hAnsi="Arial" w:cs="Arial"/>
        </w:rPr>
        <w:lastRenderedPageBreak/>
        <w:t>En cuanto a si en el Plan de Inspección se corrigieron las advertencias efectuadas en el Plan de Inspección de 2016, decir que en todos los casos se efectuaron visitas de inspección, en el año 2017, para comprobar su subsanación. En el caso de no haber sido así se hubiera procedido a promover la apertura de expediente sancionador.</w:t>
      </w:r>
    </w:p>
    <w:p w:rsidR="00977D24" w:rsidRDefault="0006150C" w:rsidP="00CA544A">
      <w:pPr>
        <w:spacing w:after="120" w:line="360" w:lineRule="auto"/>
        <w:jc w:val="both"/>
        <w:rPr>
          <w:rFonts w:ascii="Arial" w:hAnsi="Arial" w:cs="Arial"/>
        </w:rPr>
      </w:pPr>
      <w:r w:rsidRPr="00C96585">
        <w:rPr>
          <w:rFonts w:ascii="Arial" w:hAnsi="Arial" w:cs="Arial"/>
        </w:rPr>
        <w:t>Es cuanto tengo el honor de informar en cumplimiento del artículo 1</w:t>
      </w:r>
      <w:r w:rsidR="00977D24">
        <w:rPr>
          <w:rFonts w:ascii="Arial" w:hAnsi="Arial" w:cs="Arial"/>
        </w:rPr>
        <w:t>9</w:t>
      </w:r>
      <w:r w:rsidRPr="00C96585">
        <w:rPr>
          <w:rFonts w:ascii="Arial" w:hAnsi="Arial" w:cs="Arial"/>
        </w:rPr>
        <w:t>4 del Reglamento del Parlamento de Navarra.</w:t>
      </w:r>
    </w:p>
    <w:p w:rsidR="00977D24" w:rsidRDefault="0006150C" w:rsidP="00CA544A">
      <w:pPr>
        <w:spacing w:after="120" w:line="360" w:lineRule="auto"/>
        <w:jc w:val="center"/>
        <w:outlineLvl w:val="0"/>
        <w:rPr>
          <w:rFonts w:ascii="Arial" w:hAnsi="Arial" w:cs="Arial"/>
        </w:rPr>
      </w:pPr>
      <w:r w:rsidRPr="00C96585">
        <w:rPr>
          <w:rFonts w:ascii="Arial" w:hAnsi="Arial" w:cs="Arial"/>
        </w:rPr>
        <w:t xml:space="preserve">Pamplona, </w:t>
      </w:r>
      <w:r w:rsidR="00122139">
        <w:rPr>
          <w:rFonts w:ascii="Arial" w:hAnsi="Arial" w:cs="Arial"/>
        </w:rPr>
        <w:t>28 de marzo</w:t>
      </w:r>
      <w:r w:rsidR="00E20828">
        <w:rPr>
          <w:rFonts w:ascii="Arial" w:hAnsi="Arial" w:cs="Arial"/>
        </w:rPr>
        <w:t xml:space="preserve"> de 2018</w:t>
      </w:r>
    </w:p>
    <w:p w:rsidR="00977D24" w:rsidRDefault="00D45F8B" w:rsidP="00977D24">
      <w:pPr>
        <w:spacing w:after="120" w:line="360" w:lineRule="auto"/>
        <w:jc w:val="center"/>
        <w:rPr>
          <w:rFonts w:ascii="Arial" w:hAnsi="Arial" w:cs="Arial"/>
        </w:rPr>
      </w:pPr>
      <w:r>
        <w:rPr>
          <w:rFonts w:ascii="Arial" w:hAnsi="Arial" w:cs="Arial"/>
        </w:rPr>
        <w:t xml:space="preserve">El </w:t>
      </w:r>
      <w:r w:rsidR="00F15BE5">
        <w:rPr>
          <w:rFonts w:ascii="Arial" w:hAnsi="Arial" w:cs="Arial"/>
        </w:rPr>
        <w:t>Consejero</w:t>
      </w:r>
      <w:r>
        <w:rPr>
          <w:rFonts w:ascii="Arial" w:hAnsi="Arial" w:cs="Arial"/>
        </w:rPr>
        <w:t xml:space="preserve"> de Derechos Sociales</w:t>
      </w:r>
      <w:r w:rsidR="00977D24">
        <w:rPr>
          <w:rFonts w:ascii="Arial" w:hAnsi="Arial" w:cs="Arial"/>
        </w:rPr>
        <w:t xml:space="preserve">: </w:t>
      </w:r>
      <w:r>
        <w:rPr>
          <w:rFonts w:ascii="Arial" w:hAnsi="Arial" w:cs="Arial"/>
        </w:rPr>
        <w:t xml:space="preserve">Miguel </w:t>
      </w:r>
      <w:proofErr w:type="spellStart"/>
      <w:r>
        <w:rPr>
          <w:rFonts w:ascii="Arial" w:hAnsi="Arial" w:cs="Arial"/>
        </w:rPr>
        <w:t>Laparra</w:t>
      </w:r>
      <w:proofErr w:type="spellEnd"/>
      <w:r>
        <w:rPr>
          <w:rFonts w:ascii="Arial" w:hAnsi="Arial" w:cs="Arial"/>
        </w:rPr>
        <w:t xml:space="preserve"> Navarro</w:t>
      </w:r>
    </w:p>
    <w:p w:rsidR="00977D24" w:rsidRDefault="00977D24" w:rsidP="00CA544A">
      <w:pPr>
        <w:spacing w:after="120" w:line="360" w:lineRule="auto"/>
        <w:jc w:val="both"/>
        <w:rPr>
          <w:rFonts w:ascii="Arial" w:hAnsi="Arial" w:cs="Arial"/>
        </w:rPr>
      </w:pPr>
    </w:p>
    <w:p w:rsidR="00977D24" w:rsidRDefault="00977D24" w:rsidP="00CA544A">
      <w:pPr>
        <w:spacing w:after="120" w:line="360" w:lineRule="auto"/>
        <w:jc w:val="both"/>
        <w:rPr>
          <w:rFonts w:ascii="Arial" w:hAnsi="Arial" w:cs="Arial"/>
        </w:rPr>
      </w:pPr>
    </w:p>
    <w:p w:rsidR="005E5A1A" w:rsidRDefault="005E5A1A" w:rsidP="00CA544A">
      <w:pPr>
        <w:spacing w:after="120" w:line="360" w:lineRule="auto"/>
        <w:jc w:val="both"/>
        <w:rPr>
          <w:rFonts w:ascii="Arial" w:hAnsi="Arial" w:cs="Arial"/>
        </w:rPr>
      </w:pPr>
    </w:p>
    <w:sectPr w:rsidR="005E5A1A" w:rsidSect="003860DD">
      <w:headerReference w:type="default" r:id="rId8"/>
      <w:pgSz w:w="11906" w:h="16838" w:code="9"/>
      <w:pgMar w:top="1588"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DA" w:rsidRDefault="00C900DA">
      <w:r>
        <w:separator/>
      </w:r>
    </w:p>
  </w:endnote>
  <w:endnote w:type="continuationSeparator" w:id="0">
    <w:p w:rsidR="00C900DA" w:rsidRDefault="00C9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DA" w:rsidRDefault="00C900DA">
      <w:r>
        <w:separator/>
      </w:r>
    </w:p>
  </w:footnote>
  <w:footnote w:type="continuationSeparator" w:id="0">
    <w:p w:rsidR="00C900DA" w:rsidRDefault="00C90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F69"/>
    <w:multiLevelType w:val="hybridMultilevel"/>
    <w:tmpl w:val="E992372A"/>
    <w:lvl w:ilvl="0" w:tplc="34728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753AA8"/>
    <w:multiLevelType w:val="hybridMultilevel"/>
    <w:tmpl w:val="05ECA666"/>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120344"/>
    <w:multiLevelType w:val="hybridMultilevel"/>
    <w:tmpl w:val="3386EA0A"/>
    <w:lvl w:ilvl="0" w:tplc="84F4036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1A393A"/>
    <w:multiLevelType w:val="hybridMultilevel"/>
    <w:tmpl w:val="2B18C4DE"/>
    <w:lvl w:ilvl="0" w:tplc="7BBC6354">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65743C"/>
    <w:multiLevelType w:val="hybridMultilevel"/>
    <w:tmpl w:val="06FEC028"/>
    <w:lvl w:ilvl="0" w:tplc="7AFC7A5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6D196C"/>
    <w:multiLevelType w:val="hybridMultilevel"/>
    <w:tmpl w:val="027EEB7E"/>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AEB0289"/>
    <w:multiLevelType w:val="hybridMultilevel"/>
    <w:tmpl w:val="F8242152"/>
    <w:lvl w:ilvl="0" w:tplc="A434DB6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B306F84"/>
    <w:multiLevelType w:val="hybridMultilevel"/>
    <w:tmpl w:val="BB7C228A"/>
    <w:lvl w:ilvl="0" w:tplc="34728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E9F20FF"/>
    <w:multiLevelType w:val="hybridMultilevel"/>
    <w:tmpl w:val="31A876C2"/>
    <w:lvl w:ilvl="0" w:tplc="F6A82E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EA46DDF"/>
    <w:multiLevelType w:val="hybridMultilevel"/>
    <w:tmpl w:val="94EA7C68"/>
    <w:lvl w:ilvl="0" w:tplc="F6A82E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F15549C"/>
    <w:multiLevelType w:val="hybridMultilevel"/>
    <w:tmpl w:val="9CF01334"/>
    <w:lvl w:ilvl="0" w:tplc="7BBC63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35B3321"/>
    <w:multiLevelType w:val="hybridMultilevel"/>
    <w:tmpl w:val="8C807AA4"/>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44F4DB9"/>
    <w:multiLevelType w:val="hybridMultilevel"/>
    <w:tmpl w:val="D3761154"/>
    <w:lvl w:ilvl="0" w:tplc="34728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5DA07AE"/>
    <w:multiLevelType w:val="hybridMultilevel"/>
    <w:tmpl w:val="B8FC252A"/>
    <w:lvl w:ilvl="0" w:tplc="E13AF2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6520BF8"/>
    <w:multiLevelType w:val="hybridMultilevel"/>
    <w:tmpl w:val="BE1A6FFE"/>
    <w:lvl w:ilvl="0" w:tplc="84F4036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7177CFC"/>
    <w:multiLevelType w:val="hybridMultilevel"/>
    <w:tmpl w:val="638C4DB8"/>
    <w:lvl w:ilvl="0" w:tplc="F6A82E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84075AF"/>
    <w:multiLevelType w:val="hybridMultilevel"/>
    <w:tmpl w:val="F1A870F4"/>
    <w:lvl w:ilvl="0" w:tplc="F6A82E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1D062852"/>
    <w:multiLevelType w:val="hybridMultilevel"/>
    <w:tmpl w:val="12F6EC34"/>
    <w:lvl w:ilvl="0" w:tplc="056EBB8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1DD76E76"/>
    <w:multiLevelType w:val="hybridMultilevel"/>
    <w:tmpl w:val="006EDEA0"/>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F36145B"/>
    <w:multiLevelType w:val="hybridMultilevel"/>
    <w:tmpl w:val="184C8AA0"/>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10E4080"/>
    <w:multiLevelType w:val="hybridMultilevel"/>
    <w:tmpl w:val="29700524"/>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13D48ED"/>
    <w:multiLevelType w:val="hybridMultilevel"/>
    <w:tmpl w:val="A12247AE"/>
    <w:lvl w:ilvl="0" w:tplc="0FD0F3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2986074"/>
    <w:multiLevelType w:val="hybridMultilevel"/>
    <w:tmpl w:val="F528A0BA"/>
    <w:lvl w:ilvl="0" w:tplc="072EE2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3FC29C1"/>
    <w:multiLevelType w:val="hybridMultilevel"/>
    <w:tmpl w:val="2610BE8C"/>
    <w:lvl w:ilvl="0" w:tplc="056EBB8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606643F"/>
    <w:multiLevelType w:val="hybridMultilevel"/>
    <w:tmpl w:val="402ADDE6"/>
    <w:lvl w:ilvl="0" w:tplc="34728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9887133"/>
    <w:multiLevelType w:val="hybridMultilevel"/>
    <w:tmpl w:val="29A03038"/>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2B702986"/>
    <w:multiLevelType w:val="hybridMultilevel"/>
    <w:tmpl w:val="F27AF01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2B800DC6"/>
    <w:multiLevelType w:val="hybridMultilevel"/>
    <w:tmpl w:val="1026D3DA"/>
    <w:lvl w:ilvl="0" w:tplc="34728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CF03637"/>
    <w:multiLevelType w:val="hybridMultilevel"/>
    <w:tmpl w:val="A1E8B344"/>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2ECC082E"/>
    <w:multiLevelType w:val="hybridMultilevel"/>
    <w:tmpl w:val="0BAACBCC"/>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2F59212D"/>
    <w:multiLevelType w:val="hybridMultilevel"/>
    <w:tmpl w:val="E0500794"/>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2F7F6239"/>
    <w:multiLevelType w:val="hybridMultilevel"/>
    <w:tmpl w:val="C742A692"/>
    <w:lvl w:ilvl="0" w:tplc="E13AF2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3190358"/>
    <w:multiLevelType w:val="hybridMultilevel"/>
    <w:tmpl w:val="5B927558"/>
    <w:lvl w:ilvl="0" w:tplc="072EE2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8F55B4C"/>
    <w:multiLevelType w:val="hybridMultilevel"/>
    <w:tmpl w:val="5608EBAC"/>
    <w:lvl w:ilvl="0" w:tplc="34F2AD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B363B15"/>
    <w:multiLevelType w:val="hybridMultilevel"/>
    <w:tmpl w:val="BE28AFFC"/>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B480108"/>
    <w:multiLevelType w:val="hybridMultilevel"/>
    <w:tmpl w:val="9BA6C522"/>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41C305CC"/>
    <w:multiLevelType w:val="hybridMultilevel"/>
    <w:tmpl w:val="0DE0B7E2"/>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42B90511"/>
    <w:multiLevelType w:val="hybridMultilevel"/>
    <w:tmpl w:val="C742A692"/>
    <w:lvl w:ilvl="0" w:tplc="E13AF2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434C75C3"/>
    <w:multiLevelType w:val="hybridMultilevel"/>
    <w:tmpl w:val="33769518"/>
    <w:lvl w:ilvl="0" w:tplc="84F4036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4F35C9A"/>
    <w:multiLevelType w:val="hybridMultilevel"/>
    <w:tmpl w:val="9A2E3C7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4B1B1464"/>
    <w:multiLevelType w:val="hybridMultilevel"/>
    <w:tmpl w:val="D02233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4CF34123"/>
    <w:multiLevelType w:val="hybridMultilevel"/>
    <w:tmpl w:val="4EACAAA2"/>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4E3E5CE3"/>
    <w:multiLevelType w:val="hybridMultilevel"/>
    <w:tmpl w:val="99B2E20A"/>
    <w:lvl w:ilvl="0" w:tplc="A434DB6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50F51709"/>
    <w:multiLevelType w:val="hybridMultilevel"/>
    <w:tmpl w:val="EE667348"/>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52DF755B"/>
    <w:multiLevelType w:val="hybridMultilevel"/>
    <w:tmpl w:val="CAA243F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35117DB"/>
    <w:multiLevelType w:val="hybridMultilevel"/>
    <w:tmpl w:val="D4CE667C"/>
    <w:lvl w:ilvl="0" w:tplc="34F2AD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4175021"/>
    <w:multiLevelType w:val="hybridMultilevel"/>
    <w:tmpl w:val="71065502"/>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5BB21633"/>
    <w:multiLevelType w:val="hybridMultilevel"/>
    <w:tmpl w:val="C1148E32"/>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5CBC6EBE"/>
    <w:multiLevelType w:val="hybridMultilevel"/>
    <w:tmpl w:val="700CDBA2"/>
    <w:lvl w:ilvl="0" w:tplc="7AFC7A5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5EFB1C0F"/>
    <w:multiLevelType w:val="hybridMultilevel"/>
    <w:tmpl w:val="309C4F8E"/>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F255B38"/>
    <w:multiLevelType w:val="hybridMultilevel"/>
    <w:tmpl w:val="86168C0E"/>
    <w:lvl w:ilvl="0" w:tplc="A434DB6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62192A37"/>
    <w:multiLevelType w:val="hybridMultilevel"/>
    <w:tmpl w:val="98FA1D1E"/>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63C66CC9"/>
    <w:multiLevelType w:val="hybridMultilevel"/>
    <w:tmpl w:val="4266B642"/>
    <w:lvl w:ilvl="0" w:tplc="34728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46966BC"/>
    <w:multiLevelType w:val="hybridMultilevel"/>
    <w:tmpl w:val="1598A508"/>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67A4443E"/>
    <w:multiLevelType w:val="hybridMultilevel"/>
    <w:tmpl w:val="8158B136"/>
    <w:lvl w:ilvl="0" w:tplc="7AFC7A5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6924641C"/>
    <w:multiLevelType w:val="hybridMultilevel"/>
    <w:tmpl w:val="613A60D8"/>
    <w:lvl w:ilvl="0" w:tplc="34F2AD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1104D0D"/>
    <w:multiLevelType w:val="hybridMultilevel"/>
    <w:tmpl w:val="728A9974"/>
    <w:lvl w:ilvl="0" w:tplc="84F40366">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72EA5E0E"/>
    <w:multiLevelType w:val="hybridMultilevel"/>
    <w:tmpl w:val="2C40ED58"/>
    <w:lvl w:ilvl="0" w:tplc="34728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739726A9"/>
    <w:multiLevelType w:val="hybridMultilevel"/>
    <w:tmpl w:val="A1E8B344"/>
    <w:lvl w:ilvl="0" w:tplc="A434DB60">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758F4192"/>
    <w:multiLevelType w:val="hybridMultilevel"/>
    <w:tmpl w:val="7882AAE2"/>
    <w:lvl w:ilvl="0" w:tplc="36D4F4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76C77F77"/>
    <w:multiLevelType w:val="hybridMultilevel"/>
    <w:tmpl w:val="08D06E5C"/>
    <w:lvl w:ilvl="0" w:tplc="773822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7D364B1D"/>
    <w:multiLevelType w:val="hybridMultilevel"/>
    <w:tmpl w:val="20EC8348"/>
    <w:lvl w:ilvl="0" w:tplc="34728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num>
  <w:num w:numId="2">
    <w:abstractNumId w:val="44"/>
  </w:num>
  <w:num w:numId="3">
    <w:abstractNumId w:val="40"/>
  </w:num>
  <w:num w:numId="4">
    <w:abstractNumId w:val="26"/>
  </w:num>
  <w:num w:numId="5">
    <w:abstractNumId w:val="47"/>
  </w:num>
  <w:num w:numId="6">
    <w:abstractNumId w:val="6"/>
  </w:num>
  <w:num w:numId="7">
    <w:abstractNumId w:val="1"/>
  </w:num>
  <w:num w:numId="8">
    <w:abstractNumId w:val="29"/>
  </w:num>
  <w:num w:numId="9">
    <w:abstractNumId w:val="36"/>
  </w:num>
  <w:num w:numId="10">
    <w:abstractNumId w:val="35"/>
  </w:num>
  <w:num w:numId="11">
    <w:abstractNumId w:val="58"/>
  </w:num>
  <w:num w:numId="12">
    <w:abstractNumId w:val="53"/>
  </w:num>
  <w:num w:numId="13">
    <w:abstractNumId w:val="5"/>
  </w:num>
  <w:num w:numId="14">
    <w:abstractNumId w:val="41"/>
  </w:num>
  <w:num w:numId="15">
    <w:abstractNumId w:val="25"/>
  </w:num>
  <w:num w:numId="16">
    <w:abstractNumId w:val="56"/>
  </w:num>
  <w:num w:numId="17">
    <w:abstractNumId w:val="14"/>
  </w:num>
  <w:num w:numId="18">
    <w:abstractNumId w:val="38"/>
  </w:num>
  <w:num w:numId="19">
    <w:abstractNumId w:val="2"/>
  </w:num>
  <w:num w:numId="20">
    <w:abstractNumId w:val="48"/>
  </w:num>
  <w:num w:numId="21">
    <w:abstractNumId w:val="54"/>
  </w:num>
  <w:num w:numId="22">
    <w:abstractNumId w:val="4"/>
  </w:num>
  <w:num w:numId="23">
    <w:abstractNumId w:val="28"/>
  </w:num>
  <w:num w:numId="24">
    <w:abstractNumId w:val="50"/>
  </w:num>
  <w:num w:numId="25">
    <w:abstractNumId w:val="42"/>
  </w:num>
  <w:num w:numId="26">
    <w:abstractNumId w:val="3"/>
  </w:num>
  <w:num w:numId="27">
    <w:abstractNumId w:val="10"/>
  </w:num>
  <w:num w:numId="28">
    <w:abstractNumId w:val="45"/>
  </w:num>
  <w:num w:numId="29">
    <w:abstractNumId w:val="33"/>
  </w:num>
  <w:num w:numId="30">
    <w:abstractNumId w:val="55"/>
  </w:num>
  <w:num w:numId="31">
    <w:abstractNumId w:val="15"/>
  </w:num>
  <w:num w:numId="32">
    <w:abstractNumId w:val="9"/>
  </w:num>
  <w:num w:numId="33">
    <w:abstractNumId w:val="16"/>
  </w:num>
  <w:num w:numId="34">
    <w:abstractNumId w:val="8"/>
  </w:num>
  <w:num w:numId="35">
    <w:abstractNumId w:val="22"/>
  </w:num>
  <w:num w:numId="36">
    <w:abstractNumId w:val="32"/>
  </w:num>
  <w:num w:numId="37">
    <w:abstractNumId w:val="23"/>
  </w:num>
  <w:num w:numId="38">
    <w:abstractNumId w:val="17"/>
  </w:num>
  <w:num w:numId="39">
    <w:abstractNumId w:val="21"/>
  </w:num>
  <w:num w:numId="40">
    <w:abstractNumId w:val="60"/>
  </w:num>
  <w:num w:numId="41">
    <w:abstractNumId w:val="46"/>
  </w:num>
  <w:num w:numId="42">
    <w:abstractNumId w:val="49"/>
  </w:num>
  <w:num w:numId="43">
    <w:abstractNumId w:val="51"/>
  </w:num>
  <w:num w:numId="44">
    <w:abstractNumId w:val="19"/>
  </w:num>
  <w:num w:numId="45">
    <w:abstractNumId w:val="34"/>
  </w:num>
  <w:num w:numId="46">
    <w:abstractNumId w:val="59"/>
  </w:num>
  <w:num w:numId="47">
    <w:abstractNumId w:val="43"/>
  </w:num>
  <w:num w:numId="48">
    <w:abstractNumId w:val="18"/>
  </w:num>
  <w:num w:numId="49">
    <w:abstractNumId w:val="11"/>
  </w:num>
  <w:num w:numId="50">
    <w:abstractNumId w:val="30"/>
  </w:num>
  <w:num w:numId="51">
    <w:abstractNumId w:val="20"/>
  </w:num>
  <w:num w:numId="52">
    <w:abstractNumId w:val="27"/>
  </w:num>
  <w:num w:numId="53">
    <w:abstractNumId w:val="52"/>
  </w:num>
  <w:num w:numId="54">
    <w:abstractNumId w:val="57"/>
  </w:num>
  <w:num w:numId="55">
    <w:abstractNumId w:val="61"/>
  </w:num>
  <w:num w:numId="56">
    <w:abstractNumId w:val="24"/>
  </w:num>
  <w:num w:numId="57">
    <w:abstractNumId w:val="12"/>
  </w:num>
  <w:num w:numId="58">
    <w:abstractNumId w:val="0"/>
  </w:num>
  <w:num w:numId="59">
    <w:abstractNumId w:val="7"/>
  </w:num>
  <w:num w:numId="60">
    <w:abstractNumId w:val="13"/>
  </w:num>
  <w:num w:numId="61">
    <w:abstractNumId w:val="31"/>
  </w:num>
  <w:num w:numId="62">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1207D5"/>
    <w:rsid w:val="00122139"/>
    <w:rsid w:val="0015056C"/>
    <w:rsid w:val="0019679B"/>
    <w:rsid w:val="001D2F3E"/>
    <w:rsid w:val="00225C7D"/>
    <w:rsid w:val="00241092"/>
    <w:rsid w:val="00252442"/>
    <w:rsid w:val="00286851"/>
    <w:rsid w:val="00332E76"/>
    <w:rsid w:val="00360CD5"/>
    <w:rsid w:val="003770D5"/>
    <w:rsid w:val="003860DD"/>
    <w:rsid w:val="003926A4"/>
    <w:rsid w:val="00394EE0"/>
    <w:rsid w:val="003E7CAB"/>
    <w:rsid w:val="00462A9A"/>
    <w:rsid w:val="004D3ACF"/>
    <w:rsid w:val="00530F53"/>
    <w:rsid w:val="0055627E"/>
    <w:rsid w:val="0056046D"/>
    <w:rsid w:val="0058384E"/>
    <w:rsid w:val="005D4333"/>
    <w:rsid w:val="005E5A1A"/>
    <w:rsid w:val="00625CDC"/>
    <w:rsid w:val="006345F0"/>
    <w:rsid w:val="00641778"/>
    <w:rsid w:val="00666A3F"/>
    <w:rsid w:val="007008C6"/>
    <w:rsid w:val="007130CC"/>
    <w:rsid w:val="0072343A"/>
    <w:rsid w:val="007477D1"/>
    <w:rsid w:val="007704FF"/>
    <w:rsid w:val="0077073F"/>
    <w:rsid w:val="007749E1"/>
    <w:rsid w:val="007A7B54"/>
    <w:rsid w:val="007C24B7"/>
    <w:rsid w:val="007E0158"/>
    <w:rsid w:val="0080339F"/>
    <w:rsid w:val="008230A2"/>
    <w:rsid w:val="00832DA8"/>
    <w:rsid w:val="008442C4"/>
    <w:rsid w:val="00865890"/>
    <w:rsid w:val="008856A1"/>
    <w:rsid w:val="00894AFA"/>
    <w:rsid w:val="008A7332"/>
    <w:rsid w:val="008F0A77"/>
    <w:rsid w:val="00970F18"/>
    <w:rsid w:val="00977D24"/>
    <w:rsid w:val="00980A6E"/>
    <w:rsid w:val="009A245D"/>
    <w:rsid w:val="009C1765"/>
    <w:rsid w:val="009D7AC7"/>
    <w:rsid w:val="009F5B87"/>
    <w:rsid w:val="00A90748"/>
    <w:rsid w:val="00AA3582"/>
    <w:rsid w:val="00AB306A"/>
    <w:rsid w:val="00B123A0"/>
    <w:rsid w:val="00B6563A"/>
    <w:rsid w:val="00B67C4B"/>
    <w:rsid w:val="00BF65B2"/>
    <w:rsid w:val="00C01B8F"/>
    <w:rsid w:val="00C20DC4"/>
    <w:rsid w:val="00C517F4"/>
    <w:rsid w:val="00C66A83"/>
    <w:rsid w:val="00C703AD"/>
    <w:rsid w:val="00C900DA"/>
    <w:rsid w:val="00CA544A"/>
    <w:rsid w:val="00CB0E0F"/>
    <w:rsid w:val="00CB1CBC"/>
    <w:rsid w:val="00CC0679"/>
    <w:rsid w:val="00CD7DE9"/>
    <w:rsid w:val="00CE5F5F"/>
    <w:rsid w:val="00D16EAB"/>
    <w:rsid w:val="00D2483A"/>
    <w:rsid w:val="00D45F8B"/>
    <w:rsid w:val="00DC2615"/>
    <w:rsid w:val="00DD3F5C"/>
    <w:rsid w:val="00E023C6"/>
    <w:rsid w:val="00E179F4"/>
    <w:rsid w:val="00E20828"/>
    <w:rsid w:val="00E26C41"/>
    <w:rsid w:val="00E4466D"/>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Textodeglobo">
    <w:name w:val="Balloon Text"/>
    <w:basedOn w:val="Normal"/>
    <w:link w:val="TextodegloboCar"/>
    <w:rsid w:val="008856A1"/>
    <w:rPr>
      <w:rFonts w:ascii="Tahoma" w:hAnsi="Tahoma" w:cs="Tahoma"/>
      <w:sz w:val="16"/>
      <w:szCs w:val="16"/>
    </w:rPr>
  </w:style>
  <w:style w:type="character" w:customStyle="1" w:styleId="TextodegloboCar">
    <w:name w:val="Texto de globo Car"/>
    <w:link w:val="Textodeglobo"/>
    <w:rsid w:val="00885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Textodeglobo">
    <w:name w:val="Balloon Text"/>
    <w:basedOn w:val="Normal"/>
    <w:link w:val="TextodegloboCar"/>
    <w:rsid w:val="008856A1"/>
    <w:rPr>
      <w:rFonts w:ascii="Tahoma" w:hAnsi="Tahoma" w:cs="Tahoma"/>
      <w:sz w:val="16"/>
      <w:szCs w:val="16"/>
    </w:rPr>
  </w:style>
  <w:style w:type="character" w:customStyle="1" w:styleId="TextodegloboCar">
    <w:name w:val="Texto de globo Car"/>
    <w:link w:val="Textodeglobo"/>
    <w:rsid w:val="00885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1128</Words>
  <Characters>6295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5</cp:revision>
  <cp:lastPrinted>2018-04-03T11:15:00Z</cp:lastPrinted>
  <dcterms:created xsi:type="dcterms:W3CDTF">2018-04-05T08:06:00Z</dcterms:created>
  <dcterms:modified xsi:type="dcterms:W3CDTF">2018-05-21T07:12:00Z</dcterms:modified>
</cp:coreProperties>
</file>