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adoptar todos los acuerdos pertinentes para dotar a la Biblioteca General de Navarra del personal necesario suficiente para ofrecer todos los servicios de manera eficiente, aprobada por la Comisión de Cultura, Deporte y Juventud del Parlamento de Navarra en sesión celebrada el día 16 de mayo de 2018,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Adoptar todos los acuerdos pertinentes para dotar a la Biblioteca General de Navarra del personal necesario suficiente para ofrecer todos los servicios de manera eficiente. </w:t>
      </w:r>
    </w:p>
    <w:p>
      <w:pPr>
        <w:pStyle w:val="0"/>
        <w:suppressAutoHyphens w:val="false"/>
        <w:rPr>
          <w:rStyle w:val="1"/>
        </w:rPr>
      </w:pPr>
      <w:r>
        <w:rPr>
          <w:rStyle w:val="1"/>
        </w:rPr>
        <w:t xml:space="preserve">2. Dotar a la Biblioteca General de Navarra de todo el mobiliario y medios materiales necesarios para acondicionar los espacios y poder atender la demanda de las usuarias y los usuarios”.</w:t>
      </w:r>
    </w:p>
    <w:p>
      <w:pPr>
        <w:pStyle w:val="0"/>
        <w:suppressAutoHyphens w:val="false"/>
        <w:rPr>
          <w:rStyle w:val="1"/>
        </w:rPr>
      </w:pPr>
      <w:r>
        <w:rPr>
          <w:rStyle w:val="1"/>
        </w:rPr>
        <w:t xml:space="preserve">Pamplona, 16 de mayo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