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irailaren 20an egindako bilkuran, ezetsi egin du Carlos García Adanero jaunak aurkezturiko mozioa, zeinaren bidez Nafarroako Gobernua premiatzen zen aurrekontu-kreditu osagarri bat igor zezan Parlamentura, foru erkidegoko errepide-sarea hobetzeko talka-plan bat egiteko xedez. Mozioa 2018ko irailaren 18ko 112.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