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2018ko azaroaren 15ean egindako bileran</w:t>
      </w:r>
      <w:r>
        <w:rPr>
          <w:rStyle w:val="1"/>
        </w:rPr>
        <w:t xml:space="preserve">, erabaki zuen Nafarroan etxebizitzarako eskubide subjektiboa arautzen duen Foru Lege proposamena aintzat hartzea. Foru Lege proposamen hori Geroa Bai, EH Bildu Nafarroa eta Podemos-Ahal Dugu-Orain Bai talde parlamentarioek eta Izquierda-Ezkerrako foru parlamentarien elkarteak aurkeztu zuten, eta 2018ko azaroaren 2ko 131.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