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enero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internalización del personal proveniente del transporte sanitario, formulada por la Ilma. Sra. D.ª María Victoria Chivite Navascués.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8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María Chivite Navascués, Portavoz del Grupo Parlamentario Partido Socialista de Navarra, al amparo de lo establecido en el Reglamento de la Cámara, formula al Consejero de Salud del Gobierno de Navarra para su contestación en el Pleno del 11 de enero de 2019 la siguiente pregunta oral de máxima actualidad. </w:t>
      </w:r>
    </w:p>
    <w:p>
      <w:pPr>
        <w:pStyle w:val="0"/>
        <w:suppressAutoHyphens w:val="false"/>
        <w:rPr>
          <w:rStyle w:val="1"/>
        </w:rPr>
      </w:pPr>
      <w:r>
        <w:rPr>
          <w:rStyle w:val="1"/>
        </w:rPr>
        <w:t xml:space="preserve">¿Cómo va a solucionar el Consejero la cuestión de la internalización del personal proveniente del transporte sanitario? </w:t>
      </w:r>
    </w:p>
    <w:p>
      <w:pPr>
        <w:pStyle w:val="0"/>
        <w:suppressAutoHyphens w:val="false"/>
        <w:rPr>
          <w:rStyle w:val="1"/>
        </w:rPr>
      </w:pPr>
      <w:r>
        <w:rPr>
          <w:rStyle w:val="1"/>
        </w:rPr>
        <w:t xml:space="preserve">Pamplona, 8 de enero de 2019 </w:t>
      </w:r>
    </w:p>
    <w:p>
      <w:pPr>
        <w:pStyle w:val="0"/>
        <w:suppressAutoHyphens w:val="false"/>
        <w:rPr>
          <w:rStyle w:val="1"/>
        </w:rPr>
      </w:pPr>
      <w:r>
        <w:rPr>
          <w:rStyle w:val="1"/>
        </w:rPr>
        <w:t xml:space="preserve">La Parlamentaria Foral: María Chivite Navascués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