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7 de enero de 2019, el Pleno de la Cámara rechazó la moción por la que se insta al Gobierno de Navarra a derogar el Decreto sobre el Uso del Euskera en las Administraciones Públicas de Navarra, presentada por la Ilma. Sra. D.ª Ana María Beltrán Villalba y publicada en el Boletín Oficial del Parlamento de Navarra núm. 3 de 15 de enero de 2019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1 de ener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