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García Adanero jaunak aurkezturiko mozioa, zeinaren bidez Nafarroako Gobernua premiatzen baita N-121-A errepideko jarduketak egiteko aurrekontu-partida 10 milioi euro handitu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Carlos García Adanero jaunak, Legebiltzarreko Erregelamenduan ezarritakoaren babesean, honako mozio hau aurkezten du Osoko Bilkurarako, Mahaian eta Eledunen Batzarrean izapidetzeko: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Estatuaren 2018rako Aurrekontu Orokorretan, UPNk, besteak beste, 10 milioi euroko zuzenketa bat sartu zuen, besteak beste, N-121-A errepidea hobetzeko obra publikoa egin ahal izan zedin. Kontuan izanda Estatuak aurreikusita daukala Nafarroako Foru Komunitateari diru hori transferitzea, pentsatzen dugu Nafarroako Gobernuak ere ahalegin ekonomiko bat egin beharko lukeela N-121-A errepidean muntako inbertsioak egin ahal izateko, hain da garrantzitsua errepide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Ekonomikorako Departamentua eraikuntza-proiektuak jasotzen egonen da une honetan.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obren lizitazioa 2019 honetan egin liteke, eta horretarako aurkezten dugu erabaki proposamen hau: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N-121-A errepideko jarduketak egiteko aurrekontu-partida 10 milioi euro handitu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20 milioi euroko obren lizitazioa egin dezan N-121-A errepidean.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García Adanero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