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García Adanero jaunak aurkezturiko mozioa, zeinaren bidez Nafarroako Gobernua premiatzen baita N-121-A errepideko jarduketak egiteko aurrekontu-partida 10 milioi euro handitu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Carlos García Adanero jaunak, Legebiltzarreko Erregelamenduan ezarritakoaren babesean, honako mozio hau aurkezten du Osoko Bilkurarako, Mahaian eta Eledunen Batzarrean izapidetzeko: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Estatuaren 2018rako Aurrekontu Orokorretan, UPNk, besteak beste, 10 milioi euroko zuzenketa bat sartu zuen, besteak beste, N-121-A errepidea hobetzeko obra publikoa egin ahal izan zedin. Kontuan izanda Estatuak aurreikusita daukala Nafarroako Foru Komunitateari diru hori transferitzea, pentsatzen dugu Nafarroako Gobernuak ere ahalegin ekonomiko bat egin beharko lukeela N-121-A errepidean muntako inbertsioak egin ahal izateko, hain da garrantzitsua errepide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Ekonomikorako Departamentua eraikuntza-proiektuak jasotzen egonen da une honetan.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Hortaz, obren lizitazioa 2019 honetan egin liteke, eta horretarako aurkezten dugu erabaki proposamen hau: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Nafarroako Gobernua premiatzen du N-121-A errepideko jarduketak egiteko aurrekontu-partida 10 milioi euro handitu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20 milioi euroko obren lizitazioa egin dezan N-121-A errepidean.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García Adanero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