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otsailaren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Maiorga Ramírez Erro jaunak aurkeztutako galdera, nazioarteko ARCO 2019 arte-azokari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otsailaren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aurkezten du, Nafarroako Gobernuak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ARCO 2019 arte azokari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Ea Nafarroako Gobernuak lan egiteko asmorik duen azoka horretan parte hartzen duen arte-galeria edo -zentroren batekin.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Nafarroako Gobernuak nazioarteko nahiz estatuko zer arte-azokatan parte hartzen duen edo lan egiten duen.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urtarrilaren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