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2019ko otsailaren 6an egindako bileran, honako erabaki hau onetsi zuen: “Erabakia. Horren bidez, Nafarroako Gobernua premiatzen da EKS-Erabilera-lagapenaren Kooperatiba Seniorren jarraipenerako lan-talde misto bat era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Nafarroako Gobernua premiatzen du EKS-Erabilera-lagapenaren Kooperatiba Seniorren jarraipenerako lantalde misto bat era dezan, legeria indardunaren egokitzapenak koordinatuko dituena eta partaide gisa izanen dituena Foru Administrazioa, Nafarroako toki administrazioak eta gizarte-entitate interesdunak.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arestian aipatutako lantaldearen konklusioak hartuta lehen txosten tekniko bat presta dezan gehienez ere bi hilabeteko epean, honako eduki bikoitz honekin: lehen parte batean EKS batek Nafarroako Administrazio Publikoaren berariazko errekonozimendua izateko bete beharreko baldintzak ezarriko dira; eta bigarrenean, berriz, berrikusi beharreko lege-alderdiak nahiz administrazio-funtzionamendukoak jasoko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gizarte-intereseko entitate gisa aitor ditzan EKS-Erabilera-lagapenaren Kooperatiba Seniorrak, halako moduan non botere publikoek proiektu horien eratzea eta garatzea sustatuko baitituzte eta abal gisa balioko baitu haien ezarpenari laguntzeari begira”.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