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11n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Sergio Sayas López jaunak aurkeztutako galdera, produktu ortoprotesikoei dagokienez 1030/2006 Errege Dekretuaren VI. eranskina aldatzen duen urtarrilaren 22ko 45/2019 Ministro-agindua betetzeari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(UPN) talde parlamentarioko Sergio Sayas López jaunak, Legebiltzarreko Erregelamenduan ezarritakoaren babesean, honako galdera hau egiten du, Nafarroako Gobernuko Osasuneko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Gobernua zer urrats egiten ari da produktu ortoprotesikoei dagokienez 1030/2006 Errege Dekretuaren VI. eranskina aldatzen duen urtarrilaren 22ko 45/2019 Ministro-agindua betetzeko?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Sergio Sayas López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