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2018-2019 ikasturteko ebaluazio diagnostikoko inkesta sozioekonomiko eta kulturalean 1. gurasoa eta 2. gurasoa terminoak erabiltzeari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Hezkuntza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kide Alberto Catalán Higueras jaunak, Legebiltzarreko Erregelamenduan ezarritakoaren babesean, honako galdera hau egiten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 Hezkuntzako 4. mailako ikasleek eta Bigarren Hezkuntzako 2. mailako ikasleek 2018-2019 ikasturtean otsailaren 1etik 28ra bitarte egin beharreko ebaluazio diagnostikoko inkesta sozioekonomiko eta kulturalean, zergatik hitz egiten da 1. gurasoari eta 2 gurasoari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2019ko otsailaren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