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Akats bat aurkitu da Nafarroako Toki Administrazioari buruzko uztailaren 2ko 6/1990 Foru Legea eta Nafarroako Toki Administrazioaren Erreformarako otsailaren 4ko 4/2019 Foru Legea aldatzen dituen Foru Legean, 2019ko apirilaren 5eko 48. Nafarroako Aldizkari Ofizialean argitaratua. Horrenbestez, honako zuzenketa hau egiten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I. eranskinean, “Estellerria” eskualdeko “Montejurra” azpieskualdean, agertu behar da azpieskualde horretako 2017ko populazioa “31.688” dela, eta ez “58.514”.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apirilaren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