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2019ko irailaren 2an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Adolfo Araiz Flamarique jaunak aurkeztutako galdera, Nafarroako Gobernuaren egitura berriaren ondorioz departamentuek, zuzendaritza nagusiek eta izendapen askeko langileek izan duten gehikuntzaren kostuari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irailaren 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EH Bildu-Nafarroa talde parlamentarioko parlamentari Adolfo Araiz Flamarique jaunak, Erregelamendu indardunean ezarritakoaren babesean, honako galdera hau aurkezten du, Nafarroako Gobernuak idatziz erantzun dezan: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Kontseilari berriak izendatu eta gero onetsi egin dira Nafarroako Gobernuaren egitura berria ezartzen duten zenbait foru dekretu eta agindu. Parlamentari naizen aldetik honako hau jakin nahi dut: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Kuantifikatu al du Gobernuak zer kostu izanen duen egitura berri honen ondorioz departamentuen, zuzendaritza nagusien eta izendapen libreko langileen kopurua igotzeak?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Igoera horrek zenbat diru eskatuko duela aurreikusten da?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Nafarroako 2018rako aurrekontu orokorretako I. kapituluan ba al dago gastu horretarako aurrekontu-krediturik? Zer partidatan eta zer departamentutan?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– Behar adinako krediturik ez baldin badago, Gobernuak edo Ogasuneko kontseilariak nahitaezko aurrekontu-transferentzia egitea aurreikusten al du? Hala baldin bada, indarreko aurrekontuko zer partidatan gutxituko da kreditua Gobernuaren egitura organiko berritik heldu diren partida berriak gaitzeko?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abuztuaren 13an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Adolfo Araiz Flamarique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