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Tafallatik Iruñera bitarteko autobide-tartea uztailaren 9tik abuztuaren 7ra bitarte liberalizatzearen kostuari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Zidakos ibaiak uztailaren 8an gainezka egin ostean, Nafarroako Gobernuak erabaki zuen ez zuela AP15 autobidean bidesaririk kobratuko harik eta “Mañoaren bidegurutzea” lagunarteko izenez ezagutzen den horretako kalteak konpondu arte.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Horri buruz, parlamentari honek hauxe jakin nahi du: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Zenbat diru publiko ordainduko dio Nafarroako Gobernuak Audenasari Tafallatik Iruñera bitarteko autobide-tartea uztailaren 9tik abuztuaren 7ra bitarte liberalizatzeagatik?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Zer egunetan berrezarri zen N121eko zirkulazioa “Mañoaren bidegurutzea” izenekoaren parean?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Gobernuak ba al du uztailaren 8ko uholdearen ondorioz Audenasak bere azpiegituretan gertatutako kalteei buruzko azterlan edo txostenik egin izanaren ziurtasunik?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Halakorik badago, hori igortzea eskatzen dut.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abuztuaren 7an.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