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9 de septiembre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criterio que va a seguir el Gobierno de Navarra en relación a la cooperación y coordinación institucional en materia de seguridad, formulada por la Ilma. Sra. D.ª María Inmaculada Jurío Macaya.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9 de septiembre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Inmaculada Jurío Macaya, adscrita al Grupo Parlamentario Partido Socialista de Navarra, al amparo de lo establecido en el Reglamento de la Cámara, formula al Consejero de Presidencia, Igualdad, Función Pública e Interior, para su contestación en el Pleno la siguiente pregunta oral.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criterio va a seguir el Gobierno de Navarra en relación con la cooperación y coordinación institucional en materia de seguridad?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5 de septiembre de 2019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Inmaculada Jurío Macaya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