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Miren Aranoa Astigarraga andreak aurkeztutako galdera, A eredua biziberritze aldera ADIPNA eta Erriberako Zuzendariak elkarteek egindako errekerimenduari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Bildu-Nafarroa talde parlamentarioko foru parlamentari Miren Aranoa Astigarraga andreak, Legebiltzarreko Erregelamenduan ezarritakoaren babesean, honako galdera hau egiten du, Nafarroako Gobernuko Hezkuntzako kontseilari Carlos Gimeno Gurpegui jaunak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Abuztuaren amaiera aldean ADIPNArekin eta Erriberako Zuzendarien Elkartearekin egindako bileran, elkarte horiek bereziki azpimarratu zuten A eredua –irakaskuntza gaztelaniaz ematen du, eta euskara irakasgaia da– biziberritu beharko litzatekeela maila, etapa eta modalitate guztietan.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departamentuak errekerimendu hori beteko al du? Nola?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Miren Aranoa Astigarraga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