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Javier García Jiménez jaunak aurkezturiko interpelazioa, Nafarroako errepideen egoera ona bermatzeko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Javier García Jiménez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Nafarroako Gobernuak Nafarroako errepideen egoera ona bermatzeko darabilen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