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25 de noviembre de 2019, la Mesa del Parlamento de Navarra, previa audiencia de la Junta de Portavoces, adoptó, entre otros, el siguiente Acuerdo:</w:t>
      </w:r>
    </w:p>
    <w:p>
      <w:pPr>
        <w:pStyle w:val="0"/>
        <w:suppressAutoHyphens w:val="false"/>
        <w:rPr>
          <w:rStyle w:val="1"/>
        </w:rPr>
      </w:pPr>
      <w:r>
        <w:rPr>
          <w:rStyle w:val="1"/>
          <w:b w:val="true"/>
        </w:rPr>
        <w:t xml:space="preserve">1.º</w:t>
      </w:r>
      <w:r>
        <w:rPr>
          <w:rStyle w:val="1"/>
        </w:rPr>
        <w:t xml:space="preserve"> Admitir a trámite la pregunta sobre la tarjeta virtual KirolPlus, formulada por el Ilmo. Sr. D. Jabi Arakama Urtiaga.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en la Comisión de Cultura y Deporte.</w:t>
      </w:r>
    </w:p>
    <w:p>
      <w:pPr>
        <w:pStyle w:val="0"/>
        <w:suppressAutoHyphens w:val="false"/>
        <w:rPr>
          <w:rStyle w:val="1"/>
        </w:rPr>
      </w:pPr>
      <w:r>
        <w:rPr>
          <w:rStyle w:val="1"/>
        </w:rPr>
        <w:t xml:space="preserve">Pamplona, 25 de noviembre de 2019</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Jabi Arakama Urtiaga, miembro del Grupo Parlamentario Geroa Bai, al amparo de lo dispuesto en el Reglamento de esta Cámara, presenta la siguiente pregunta oral con el fin de que sea respondida en Comisión por la consejera de Cultura y Deporte del Gobierno de Navarra: </w:t>
      </w:r>
    </w:p>
    <w:p>
      <w:pPr>
        <w:pStyle w:val="0"/>
        <w:suppressAutoHyphens w:val="false"/>
        <w:rPr>
          <w:rStyle w:val="1"/>
        </w:rPr>
      </w:pPr>
      <w:r>
        <w:rPr>
          <w:rStyle w:val="1"/>
        </w:rPr>
        <w:t xml:space="preserve">KirolPlus es una tarjeta virtual que permite a las personas abonadas a los servicios municipales de deportes acceder a las instalaciones deportivas de otros municipios adscritos al programa. Tras su inicial puesta en marcha en Estella-Lizarra y Ayegui, hace unos meses, preguntamos a la consejera: </w:t>
      </w:r>
    </w:p>
    <w:p>
      <w:pPr>
        <w:pStyle w:val="0"/>
        <w:suppressAutoHyphens w:val="false"/>
        <w:rPr>
          <w:rStyle w:val="1"/>
        </w:rPr>
      </w:pPr>
      <w:r>
        <w:rPr>
          <w:rStyle w:val="1"/>
        </w:rPr>
        <w:t xml:space="preserve">¿Qué valoración hace su Departamento del funcionamiento de la tarjeta virtual KirolPlus? </w:t>
      </w:r>
    </w:p>
    <w:p>
      <w:pPr>
        <w:pStyle w:val="0"/>
        <w:suppressAutoHyphens w:val="false"/>
        <w:rPr>
          <w:rStyle w:val="1"/>
        </w:rPr>
      </w:pPr>
      <w:r>
        <w:rPr>
          <w:rStyle w:val="1"/>
        </w:rPr>
        <w:t xml:space="preserve">Pamplona-Iruña, 19 de noviembre de 2019 </w:t>
      </w:r>
    </w:p>
    <w:p>
      <w:pPr>
        <w:pStyle w:val="0"/>
        <w:suppressAutoHyphens w:val="false"/>
        <w:rPr>
          <w:rStyle w:val="1"/>
        </w:rPr>
      </w:pPr>
      <w:r>
        <w:rPr>
          <w:rStyle w:val="1"/>
        </w:rPr>
        <w:t xml:space="preserve">El Parlamentario Foral: Jabi Arakama Urtiaga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