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azaroaren 25ean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bat egiten du Hiesaren Nazioarteko Egunaren ospakizunarekin; hori dela-eta, Hiesaren aurkako Nafarroako Batzorde Hiritarrarekin eta Sare Elkartearekin batera, ekitaldi bat antolatu du Legebiltzarraren atalondoan azaroaren 28an, 12:00etan.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konpromisoa hartzen du arlo horretan lan egiten duten gobernuz kanpoko erakundeentzako behar adinako ekarpen ekonomikoa egin daitezen sustatzeko..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babestu egiten du sexu- eta ugalketa-osasunari buruzko dekretua esparru sozio-sanitarioan eta Skolaeren bidez hezkuntzaren esparruan modu orokorrean eta urgentziaz aplikatze aldera giza baliabidez eta baliabide materialez zuzkitzea.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sustatuko du Hiesari buruzko prestakuntza berezia irakasleentzat eta esparru soziosanitarioko profesionalentzat; bereziki, oinarrizko osasun laguntzakoentzat.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Parlamentuaren ustez, GIBak “gaixotasun infekzioso-kutsakor” gisa duen katalogazioa erretiratu beharra dago.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Nafarroako Parlamentuaren ustez, GIB-hiesaren kontrolerako programa berreskuratu beharra dago, erreferentea baita herritarrentzat.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Nafarroako Parlamentuak konpromisoa hartzen du GIBarekin bizi diren pertsonekiko diskriminazioa desagerrarazteko neurriak bultzatzen jarraitzeko.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Nafarroako Parlamentuak erabaki du bere fatxada abenduaren 1ean gorriz argiztatzea” (10-19/DEC-00083).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