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7 de enero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convocatoria de la Mesa Láctea, formulada por la Ilma. Sra. D.ª Ainhoa Aznárez Igarza.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7 de enero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Ainhoa Aznárez lgarza, Parlamentaria Foral adscrita a la Agrupación Parlamentaria Foral Podemos-Ahal Dugu Navarra, al amparo de lo dispuesto en el Reglamento de esta Cámara, presenta la siguiente pregunta oral, a fin de que sea respondida en el próximo Pleno de la Cámara por parte de la Sra. Consejera de Desarrollo Rural y Medioambiente de Gobierno de Navarra.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las últimas sesiones de trabajo que hemos mantenido en Comisión con el sector ganadero, se nos ha trasladado la situación por la que están atravesando nuestras ganaderas y ganaderos.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¿Tiene previsto el Departamento convocar la Mesa Láctea para seguir trabajando con el sector sus necesidades y propuestas?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Pamplona-lruñea, a 18 de diciembre de 2019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Ainhoa Aznárez Igarza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