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skubide Sozialetako Batzordeak, 2020ko urtarrilaren 21ean egindako bileran, honako erabaki hau onetsi zuen: “Erabakia. Horren bidez, Nafarroako Gobernua premiatzen da gizarte-erakunde eta -eragileekin jorra dezan 209/1991 Foru Dekretua aldatzeko egindako zirriborro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Gizarte-erakunde eta -eragileekin jorra dezan 209/1991 Foru Dekretua aldatzeko egindako zirriborroa, eta gero lehenbailehen onets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Sektoreko enpresen eta erakundeen eta sindikatuen arteko negoziazio-mahaian parte har dezan, Nafarroa osoan lan-baldintzak arautuko dituen esku-hartze sozialeko hitzarmen autonomiko bat taxu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ren 2020rako aurrekontuetan jaso ditzan egin beharreko aurrekontu-igoerak, hitzarmen berritik heldu diren soldata-igoerei aurre egiteko hitzarmen horrek ukitzen dituen kontratu edo itun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itzarmen hori NAOn argitaratzen denean automatikoki eguneratu ditzan, bere departamentuen bidez, itun, hitzarmen edo kontratu horien partida ekonomikoak, lan-erregulazio berrira egoki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sku-hartze Sozialaren arloko Hitzarmen Sektoriala NAOn argitaratu ondoren lizitatzen diren baldintza-agiri berriek hitzarmena nahitaez bete beharrari buruzko klausulak izan ditzatela, eta hitzarmena ez betetzea hura deuseztatzeko arrazoi gisa jaso dezatel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