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aurkeztutako galdera, Goizuetako larrialdiko osasun-garraioari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Txomin González Martínez jaunak, Legebiltzarreko Erregelamenduan ezarritakoaren babesean, honako galdera hau aurkezten du, Osasuneko kontseilari Santos Indurain andreak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Goizuetako herriak badu oinarrizko bizi-euskarri bidez ematen den osasun-garraio urgenteko zerbitzua, suhiltzaile boluntarioek ematen dutena eta larrialdiak behar bezala artatzea ahalbidetzen duena. Aurrekontuaren zuzendari nagusiaren urriaren 20ko 370/2016 Ebazpenaren bidez, Goizuetako Udalari doan laga zitzaion ibilgailu bat, herriko suhiltzaile boluntarioen parkerako, larrialdiko osasun-garraioaren zerbitzua eman zezan.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Ibilgailuaren lagapena luzatu egin zen ibilgailuak hamar urte bete arte, eta epe hori bete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galdera hau aurkezte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neurri hartuko du Goizuetan larrialdiko osasun-garraioa mantentzen dela bermatzeko, dela suhiltzaile boluntarioekin, dela Nafarroako Gobernuaren baliabide berekiekin?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