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junio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los recursos económicos o financieros del Gobierno de Navarra, formulada por el Ilmo. Sr. D. Adolfo Araiz Flamarique.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junio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Adolfo Araiz Flamarique, miembro del Grupo Parlamentario EH Bildu Nafarroa, ante la Mesa de la Cámara presenta para su tramitación la siguiente pregunta para su respuesta oral en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¿Con qué recursos económicos o financieros piensa hacer frente el Gobierno de Navarra a la eventual contratación de nueva deuda pública o préstamos bancarios que sea necesario contratar para poder hacer frente a la merma de ingresos prevista en el presente ejercicio y a los gastos derivados de la implantación de las medidas que se incluyan en el Plan Reactivar Navarra/Nafarroa Suspertu?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Iruñea, a 4 de junio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Adolfo Araiz Flamarique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