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  <w:spacing w:val="2.88"/>
        </w:rPr>
      </w:pPr>
      <w:r>
        <w:rPr>
          <w:rStyle w:val="1"/>
          <w:spacing w:val="2.88"/>
        </w:rPr>
        <w:t xml:space="preserve">Nafarroako Parlamentuko Osoko Bilkurak, 2020ko ekainaren 4an egindako bilkuran, mozio bat ezetsi zuen, zeinaren bidez Nafarroako Gobernua premiatzen baitzen bere egitura alda zezan eta murritz zezan departamentu-kopurua. Mozioa Marta Álvarez Alonso andreak aurkeztu zuen eta 2020ko ekainaren 2ko 62.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