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septiembre de 2020, la Junta de Portavoces del Parlamento de Navarra aprobó la siguiente declaración: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“El Parlamento de Navarra acuerda: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Repudiar con firmeza los actos programados y finalmente realizados con ocasión del denominado “Ospa Eguna” con objeto de hostigar, denigrar e infundir odio a los miembros de la Guardia Civil, Policía Nacional, Policía Foral y Policía Municipal, así como a sus familiares y amigos.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Declarar los ·actos del “Ospa Eguna” contrarios a la libre convivencia y a los principios y valores democráticos, por intentar excluir de la vida ciudadana mediante el acoso y el insulto a personas y colectivos totalmente respetables.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Mostrar el apoyo del Parlamento a los miembros de la Guardia Civil, Policía Nacional, Policía Foral y Policías Municipales, de forma especial a los que desempeñan su trabajo en Alsasua y en el resto de localidades navarras, así como a sus familiares y amigos” (10-20/DEC-00072).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septiembre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